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D723" w14:textId="77777777" w:rsidR="00944932" w:rsidRDefault="003E76A3">
      <w:pPr>
        <w:spacing w:after="237"/>
      </w:pPr>
      <w:r>
        <w:rPr>
          <w:rFonts w:ascii="Arial" w:eastAsia="Arial" w:hAnsi="Arial" w:cs="Arial"/>
          <w:sz w:val="24"/>
        </w:rPr>
        <w:t xml:space="preserve"> </w:t>
      </w:r>
    </w:p>
    <w:p w14:paraId="03F2021B" w14:textId="77777777" w:rsidR="00944932" w:rsidRDefault="00944932">
      <w:pPr>
        <w:spacing w:after="0"/>
      </w:pPr>
    </w:p>
    <w:p w14:paraId="7647759C" w14:textId="77777777" w:rsidR="00944932" w:rsidRDefault="003E76A3">
      <w:pPr>
        <w:spacing w:after="83"/>
        <w:ind w:right="609"/>
        <w:jc w:val="center"/>
      </w:pPr>
      <w:r>
        <w:rPr>
          <w:rFonts w:ascii="Arial" w:eastAsia="Arial" w:hAnsi="Arial" w:cs="Arial"/>
          <w:b/>
          <w:sz w:val="40"/>
        </w:rPr>
        <w:t xml:space="preserve"> </w:t>
      </w:r>
    </w:p>
    <w:p w14:paraId="2E77DD88" w14:textId="77777777" w:rsidR="00944932" w:rsidRDefault="003E76A3">
      <w:pPr>
        <w:spacing w:after="83"/>
        <w:ind w:right="609"/>
        <w:jc w:val="center"/>
      </w:pPr>
      <w:r>
        <w:rPr>
          <w:rFonts w:ascii="Arial" w:eastAsia="Arial" w:hAnsi="Arial" w:cs="Arial"/>
          <w:b/>
          <w:sz w:val="40"/>
        </w:rPr>
        <w:t xml:space="preserve"> </w:t>
      </w:r>
    </w:p>
    <w:p w14:paraId="477A679F" w14:textId="77777777" w:rsidR="00944932" w:rsidRDefault="003E76A3">
      <w:pPr>
        <w:spacing w:after="81"/>
        <w:ind w:right="609"/>
        <w:jc w:val="center"/>
      </w:pPr>
      <w:r>
        <w:rPr>
          <w:rFonts w:ascii="Arial" w:eastAsia="Arial" w:hAnsi="Arial" w:cs="Arial"/>
          <w:b/>
          <w:sz w:val="40"/>
        </w:rPr>
        <w:t xml:space="preserve"> </w:t>
      </w:r>
    </w:p>
    <w:p w14:paraId="3DE627F6" w14:textId="77777777" w:rsidR="00944932" w:rsidRDefault="003E76A3" w:rsidP="00B437F8">
      <w:pPr>
        <w:spacing w:after="83"/>
        <w:ind w:right="92"/>
        <w:jc w:val="center"/>
      </w:pPr>
      <w:r>
        <w:rPr>
          <w:rFonts w:ascii="Arial" w:eastAsia="Arial" w:hAnsi="Arial" w:cs="Arial"/>
          <w:b/>
          <w:sz w:val="40"/>
        </w:rPr>
        <w:t xml:space="preserve"> </w:t>
      </w:r>
    </w:p>
    <w:p w14:paraId="4197E31B" w14:textId="77777777" w:rsidR="00B437F8" w:rsidRDefault="007B631A" w:rsidP="00B437F8">
      <w:pPr>
        <w:spacing w:after="83"/>
        <w:ind w:left="10" w:right="92" w:hanging="10"/>
        <w:jc w:val="center"/>
        <w:rPr>
          <w:rFonts w:ascii="Arial" w:eastAsia="Arial" w:hAnsi="Arial" w:cs="Arial"/>
          <w:b/>
          <w:sz w:val="40"/>
        </w:rPr>
      </w:pPr>
      <w:r>
        <w:rPr>
          <w:rFonts w:ascii="Arial" w:eastAsia="Arial" w:hAnsi="Arial" w:cs="Arial"/>
          <w:b/>
          <w:sz w:val="40"/>
        </w:rPr>
        <w:t>IT PROJECT</w:t>
      </w:r>
    </w:p>
    <w:p w14:paraId="7AF05B5F" w14:textId="77777777" w:rsidR="00B437F8" w:rsidRPr="00B437F8" w:rsidRDefault="00B437F8" w:rsidP="00B437F8">
      <w:pPr>
        <w:spacing w:after="83"/>
        <w:ind w:left="10" w:right="92" w:hanging="10"/>
        <w:jc w:val="center"/>
        <w:rPr>
          <w:rFonts w:ascii="Arial" w:eastAsia="Arial" w:hAnsi="Arial" w:cs="Arial"/>
          <w:b/>
          <w:sz w:val="40"/>
        </w:rPr>
      </w:pPr>
      <w:r>
        <w:rPr>
          <w:rFonts w:ascii="Arial" w:eastAsia="Arial" w:hAnsi="Arial" w:cs="Arial"/>
          <w:b/>
          <w:sz w:val="40"/>
        </w:rPr>
        <w:t>Electronic Health Record Improvement Project</w:t>
      </w:r>
    </w:p>
    <w:p w14:paraId="71EE402C" w14:textId="77777777" w:rsidR="00944932" w:rsidRDefault="003E76A3" w:rsidP="00B437F8">
      <w:pPr>
        <w:spacing w:after="83"/>
        <w:ind w:left="10" w:right="92" w:hanging="10"/>
        <w:jc w:val="center"/>
      </w:pPr>
      <w:r>
        <w:rPr>
          <w:rFonts w:ascii="Arial" w:eastAsia="Arial" w:hAnsi="Arial" w:cs="Arial"/>
          <w:b/>
          <w:sz w:val="40"/>
        </w:rPr>
        <w:t xml:space="preserve"> </w:t>
      </w:r>
    </w:p>
    <w:p w14:paraId="5C20D124" w14:textId="77777777" w:rsidR="00944932" w:rsidRDefault="003E76A3" w:rsidP="00B437F8">
      <w:pPr>
        <w:spacing w:after="81"/>
        <w:ind w:right="92"/>
        <w:jc w:val="center"/>
      </w:pPr>
      <w:r>
        <w:rPr>
          <w:rFonts w:ascii="Arial" w:eastAsia="Arial" w:hAnsi="Arial" w:cs="Arial"/>
          <w:b/>
          <w:sz w:val="40"/>
        </w:rPr>
        <w:t xml:space="preserve"> </w:t>
      </w:r>
    </w:p>
    <w:p w14:paraId="72044757" w14:textId="77777777" w:rsidR="00944932" w:rsidRDefault="003E76A3" w:rsidP="00B437F8">
      <w:pPr>
        <w:spacing w:after="83"/>
        <w:ind w:right="92"/>
        <w:jc w:val="center"/>
      </w:pPr>
      <w:r>
        <w:rPr>
          <w:rFonts w:ascii="Arial" w:eastAsia="Arial" w:hAnsi="Arial" w:cs="Arial"/>
          <w:b/>
          <w:sz w:val="40"/>
        </w:rPr>
        <w:t xml:space="preserve"> </w:t>
      </w:r>
    </w:p>
    <w:p w14:paraId="2931B8B6" w14:textId="77777777" w:rsidR="00944932" w:rsidRDefault="003E76A3" w:rsidP="00B437F8">
      <w:pPr>
        <w:spacing w:after="83"/>
        <w:ind w:right="92"/>
        <w:jc w:val="center"/>
      </w:pPr>
      <w:r>
        <w:rPr>
          <w:rFonts w:ascii="Arial" w:eastAsia="Arial" w:hAnsi="Arial" w:cs="Arial"/>
          <w:b/>
          <w:sz w:val="40"/>
        </w:rPr>
        <w:t xml:space="preserve"> </w:t>
      </w:r>
    </w:p>
    <w:p w14:paraId="7387EB5E" w14:textId="77777777" w:rsidR="00944932" w:rsidRDefault="003E76A3" w:rsidP="00B437F8">
      <w:pPr>
        <w:spacing w:after="81"/>
        <w:ind w:right="92"/>
        <w:jc w:val="center"/>
      </w:pPr>
      <w:r>
        <w:rPr>
          <w:rFonts w:ascii="Arial" w:eastAsia="Arial" w:hAnsi="Arial" w:cs="Arial"/>
          <w:b/>
          <w:sz w:val="40"/>
        </w:rPr>
        <w:t xml:space="preserve"> </w:t>
      </w:r>
    </w:p>
    <w:p w14:paraId="405D5967" w14:textId="77777777" w:rsidR="00944932" w:rsidRPr="006513CC" w:rsidRDefault="00B437F8" w:rsidP="006513CC">
      <w:pPr>
        <w:spacing w:after="0" w:line="240" w:lineRule="auto"/>
        <w:ind w:right="86"/>
        <w:jc w:val="center"/>
        <w:rPr>
          <w:rFonts w:ascii="Arial" w:hAnsi="Arial" w:cs="Arial"/>
          <w:b/>
          <w:sz w:val="32"/>
          <w:szCs w:val="40"/>
        </w:rPr>
      </w:pPr>
      <w:bookmarkStart w:id="0" w:name="OLE_LINK23"/>
      <w:bookmarkStart w:id="1" w:name="OLE_LINK24"/>
      <w:r w:rsidRPr="006513CC">
        <w:rPr>
          <w:rFonts w:ascii="Arial" w:hAnsi="Arial" w:cs="Arial"/>
          <w:b/>
          <w:sz w:val="32"/>
          <w:szCs w:val="40"/>
        </w:rPr>
        <w:t>Borth MD, Inc.</w:t>
      </w:r>
    </w:p>
    <w:bookmarkEnd w:id="0"/>
    <w:bookmarkEnd w:id="1"/>
    <w:p w14:paraId="583B9FC1" w14:textId="77777777" w:rsidR="00B437F8" w:rsidRPr="006513CC" w:rsidRDefault="00B437F8" w:rsidP="006513CC">
      <w:pPr>
        <w:spacing w:after="0" w:line="240" w:lineRule="auto"/>
        <w:ind w:right="86"/>
        <w:jc w:val="center"/>
        <w:rPr>
          <w:rFonts w:ascii="Arial" w:hAnsi="Arial" w:cs="Arial"/>
          <w:b/>
          <w:smallCaps/>
          <w:sz w:val="32"/>
          <w:szCs w:val="40"/>
        </w:rPr>
      </w:pPr>
      <w:r w:rsidRPr="006513CC">
        <w:rPr>
          <w:rFonts w:ascii="Arial" w:hAnsi="Arial" w:cs="Arial"/>
          <w:b/>
          <w:smallCaps/>
          <w:sz w:val="32"/>
          <w:szCs w:val="40"/>
        </w:rPr>
        <w:t>456 bidwell street</w:t>
      </w:r>
    </w:p>
    <w:p w14:paraId="026C9911" w14:textId="77777777" w:rsidR="00B437F8" w:rsidRPr="006513CC" w:rsidRDefault="00B437F8" w:rsidP="006513CC">
      <w:pPr>
        <w:spacing w:after="0" w:line="240" w:lineRule="auto"/>
        <w:ind w:right="86"/>
        <w:jc w:val="center"/>
        <w:rPr>
          <w:rFonts w:ascii="Arial" w:hAnsi="Arial" w:cs="Arial"/>
          <w:b/>
          <w:smallCaps/>
          <w:sz w:val="32"/>
          <w:szCs w:val="40"/>
        </w:rPr>
      </w:pPr>
      <w:r w:rsidRPr="006513CC">
        <w:rPr>
          <w:rFonts w:ascii="Arial" w:hAnsi="Arial" w:cs="Arial"/>
          <w:b/>
          <w:smallCaps/>
          <w:sz w:val="32"/>
          <w:szCs w:val="40"/>
        </w:rPr>
        <w:t>Folsom, CA 95324</w:t>
      </w:r>
    </w:p>
    <w:p w14:paraId="1B38CE83" w14:textId="77777777" w:rsidR="00B437F8" w:rsidRDefault="00B437F8" w:rsidP="00B437F8">
      <w:pPr>
        <w:spacing w:after="83"/>
        <w:ind w:right="92"/>
        <w:jc w:val="center"/>
      </w:pPr>
    </w:p>
    <w:p w14:paraId="6D5726F2" w14:textId="77777777" w:rsidR="00944932" w:rsidRDefault="003E76A3" w:rsidP="00B437F8">
      <w:pPr>
        <w:spacing w:after="81"/>
        <w:ind w:right="92"/>
        <w:jc w:val="center"/>
      </w:pPr>
      <w:r>
        <w:rPr>
          <w:rFonts w:ascii="Arial" w:eastAsia="Arial" w:hAnsi="Arial" w:cs="Arial"/>
          <w:b/>
          <w:sz w:val="40"/>
        </w:rPr>
        <w:t xml:space="preserve"> </w:t>
      </w:r>
    </w:p>
    <w:p w14:paraId="437DFAF7" w14:textId="77777777" w:rsidR="00944932" w:rsidRDefault="003E76A3" w:rsidP="00B437F8">
      <w:pPr>
        <w:spacing w:after="83"/>
        <w:ind w:right="92"/>
        <w:jc w:val="center"/>
      </w:pPr>
      <w:r>
        <w:rPr>
          <w:rFonts w:ascii="Arial" w:eastAsia="Arial" w:hAnsi="Arial" w:cs="Arial"/>
          <w:b/>
          <w:sz w:val="40"/>
        </w:rPr>
        <w:t xml:space="preserve"> </w:t>
      </w:r>
    </w:p>
    <w:p w14:paraId="5311A2AE" w14:textId="77777777" w:rsidR="00944932" w:rsidRDefault="003E76A3" w:rsidP="00B437F8">
      <w:pPr>
        <w:spacing w:after="83"/>
        <w:ind w:right="92"/>
        <w:jc w:val="center"/>
      </w:pPr>
      <w:r>
        <w:rPr>
          <w:rFonts w:ascii="Arial" w:eastAsia="Arial" w:hAnsi="Arial" w:cs="Arial"/>
          <w:b/>
          <w:sz w:val="40"/>
        </w:rPr>
        <w:t xml:space="preserve"> </w:t>
      </w:r>
    </w:p>
    <w:p w14:paraId="669ADBF4" w14:textId="77777777" w:rsidR="00944932" w:rsidRDefault="003E76A3" w:rsidP="00B437F8">
      <w:pPr>
        <w:spacing w:after="81"/>
        <w:ind w:right="92"/>
        <w:jc w:val="center"/>
      </w:pPr>
      <w:r>
        <w:rPr>
          <w:rFonts w:ascii="Arial" w:eastAsia="Arial" w:hAnsi="Arial" w:cs="Arial"/>
          <w:b/>
          <w:sz w:val="40"/>
        </w:rPr>
        <w:t xml:space="preserve"> </w:t>
      </w:r>
    </w:p>
    <w:p w14:paraId="5DF50B50" w14:textId="77777777" w:rsidR="00944932" w:rsidRDefault="003E76A3" w:rsidP="00B437F8">
      <w:pPr>
        <w:spacing w:after="83"/>
        <w:ind w:right="92"/>
        <w:jc w:val="center"/>
      </w:pPr>
      <w:r>
        <w:rPr>
          <w:rFonts w:ascii="Arial" w:eastAsia="Arial" w:hAnsi="Arial" w:cs="Arial"/>
          <w:b/>
          <w:sz w:val="40"/>
        </w:rPr>
        <w:t xml:space="preserve"> </w:t>
      </w:r>
    </w:p>
    <w:p w14:paraId="1CBFD694" w14:textId="77777777" w:rsidR="00944932" w:rsidRDefault="00B437F8" w:rsidP="00B437F8">
      <w:pPr>
        <w:spacing w:after="83"/>
        <w:ind w:left="10" w:right="92" w:hanging="10"/>
        <w:jc w:val="center"/>
      </w:pPr>
      <w:r>
        <w:rPr>
          <w:rFonts w:ascii="Arial" w:eastAsia="Arial" w:hAnsi="Arial" w:cs="Arial"/>
          <w:b/>
          <w:sz w:val="40"/>
        </w:rPr>
        <w:t>19 November</w:t>
      </w:r>
      <w:r w:rsidR="003E76A3">
        <w:rPr>
          <w:rFonts w:ascii="Arial" w:eastAsia="Arial" w:hAnsi="Arial" w:cs="Arial"/>
          <w:b/>
          <w:sz w:val="40"/>
        </w:rPr>
        <w:t xml:space="preserve"> 2014</w:t>
      </w:r>
    </w:p>
    <w:p w14:paraId="0697AF6E" w14:textId="77777777" w:rsidR="00944932" w:rsidRDefault="003E76A3">
      <w:pPr>
        <w:spacing w:after="95"/>
        <w:rPr>
          <w:rFonts w:ascii="Arial" w:eastAsia="Arial" w:hAnsi="Arial" w:cs="Arial"/>
          <w:b/>
          <w:sz w:val="28"/>
        </w:rPr>
      </w:pPr>
      <w:r>
        <w:rPr>
          <w:rFonts w:ascii="Arial" w:eastAsia="Arial" w:hAnsi="Arial" w:cs="Arial"/>
          <w:b/>
          <w:sz w:val="28"/>
        </w:rPr>
        <w:t xml:space="preserve"> </w:t>
      </w:r>
    </w:p>
    <w:p w14:paraId="0431C344" w14:textId="77777777" w:rsidR="00B437F8" w:rsidRDefault="00B437F8">
      <w:pPr>
        <w:spacing w:after="95"/>
        <w:rPr>
          <w:rFonts w:ascii="Arial" w:eastAsia="Arial" w:hAnsi="Arial" w:cs="Arial"/>
          <w:b/>
          <w:sz w:val="28"/>
        </w:rPr>
      </w:pPr>
    </w:p>
    <w:p w14:paraId="041CB2F1" w14:textId="77777777" w:rsidR="00B437F8" w:rsidRDefault="00B437F8">
      <w:pPr>
        <w:spacing w:after="95"/>
        <w:rPr>
          <w:rFonts w:ascii="Arial" w:eastAsia="Arial" w:hAnsi="Arial" w:cs="Arial"/>
          <w:b/>
          <w:sz w:val="28"/>
        </w:rPr>
      </w:pPr>
    </w:p>
    <w:p w14:paraId="5C09739B" w14:textId="77777777" w:rsidR="00B437F8" w:rsidRDefault="00B437F8">
      <w:pPr>
        <w:spacing w:after="95"/>
        <w:rPr>
          <w:rFonts w:ascii="Arial" w:eastAsia="Arial" w:hAnsi="Arial" w:cs="Arial"/>
          <w:b/>
          <w:sz w:val="28"/>
        </w:rPr>
      </w:pPr>
    </w:p>
    <w:p w14:paraId="71A4FA04" w14:textId="77777777" w:rsidR="00B437F8" w:rsidRDefault="00B437F8">
      <w:pPr>
        <w:spacing w:after="95"/>
        <w:rPr>
          <w:rFonts w:ascii="Arial" w:eastAsia="Arial" w:hAnsi="Arial" w:cs="Arial"/>
          <w:b/>
          <w:sz w:val="28"/>
        </w:rPr>
      </w:pPr>
    </w:p>
    <w:p w14:paraId="61185D31" w14:textId="77777777" w:rsidR="00B437F8" w:rsidRDefault="00B437F8">
      <w:pPr>
        <w:spacing w:after="95"/>
        <w:rPr>
          <w:rFonts w:ascii="Arial" w:eastAsia="Arial" w:hAnsi="Arial" w:cs="Arial"/>
          <w:b/>
          <w:sz w:val="28"/>
        </w:rPr>
      </w:pPr>
    </w:p>
    <w:p w14:paraId="7EBC16CF" w14:textId="77777777" w:rsidR="00B437F8" w:rsidRDefault="00B437F8">
      <w:pPr>
        <w:spacing w:after="95"/>
        <w:rPr>
          <w:rFonts w:ascii="Arial" w:eastAsia="Arial" w:hAnsi="Arial" w:cs="Arial"/>
          <w:b/>
          <w:sz w:val="28"/>
        </w:rPr>
      </w:pPr>
    </w:p>
    <w:p w14:paraId="10C406A0" w14:textId="77777777" w:rsidR="006B1534" w:rsidRDefault="006B1534" w:rsidP="00533BD1">
      <w:pPr>
        <w:pStyle w:val="Title"/>
        <w:jc w:val="center"/>
        <w:rPr>
          <w:rStyle w:val="IntenseReference"/>
          <w:b w:val="0"/>
          <w:color w:val="000000" w:themeColor="text1"/>
          <w:sz w:val="24"/>
          <w:szCs w:val="24"/>
        </w:rPr>
      </w:pPr>
    </w:p>
    <w:p w14:paraId="4B3EF2AE" w14:textId="77777777" w:rsidR="006B1534" w:rsidRPr="007B74A7" w:rsidRDefault="006B1534" w:rsidP="00533BD1">
      <w:pPr>
        <w:pStyle w:val="Title"/>
        <w:jc w:val="center"/>
        <w:rPr>
          <w:rStyle w:val="IntenseReference"/>
          <w:rFonts w:ascii="Helvetica" w:hAnsi="Helvetica"/>
          <w:color w:val="000000" w:themeColor="text1"/>
          <w:sz w:val="24"/>
          <w:szCs w:val="24"/>
        </w:rPr>
      </w:pPr>
      <w:r w:rsidRPr="007B74A7">
        <w:rPr>
          <w:rStyle w:val="IntenseReference"/>
          <w:rFonts w:ascii="Helvetica" w:hAnsi="Helvetica"/>
          <w:color w:val="000000" w:themeColor="text1"/>
          <w:sz w:val="24"/>
          <w:szCs w:val="24"/>
        </w:rPr>
        <w:lastRenderedPageBreak/>
        <w:t xml:space="preserve">Joseph </w:t>
      </w:r>
      <w:proofErr w:type="spellStart"/>
      <w:r w:rsidRPr="007B74A7">
        <w:rPr>
          <w:rStyle w:val="IntenseReference"/>
          <w:rFonts w:ascii="Helvetica" w:hAnsi="Helvetica"/>
          <w:color w:val="000000" w:themeColor="text1"/>
          <w:sz w:val="24"/>
          <w:szCs w:val="24"/>
        </w:rPr>
        <w:t>Cawood</w:t>
      </w:r>
      <w:proofErr w:type="spellEnd"/>
      <w:r w:rsidRPr="007B74A7">
        <w:rPr>
          <w:rStyle w:val="IntenseReference"/>
          <w:rFonts w:ascii="Helvetica" w:hAnsi="Helvetica"/>
          <w:color w:val="000000" w:themeColor="text1"/>
          <w:sz w:val="24"/>
          <w:szCs w:val="24"/>
        </w:rPr>
        <w:t xml:space="preserve"> Portion of the Group Project</w:t>
      </w:r>
    </w:p>
    <w:p w14:paraId="48F0CCC9" w14:textId="77777777" w:rsidR="00533BD1" w:rsidRPr="00AD1BE9" w:rsidRDefault="00533BD1" w:rsidP="00533BD1">
      <w:pPr>
        <w:pStyle w:val="Title"/>
        <w:jc w:val="center"/>
        <w:rPr>
          <w:rStyle w:val="IntenseReference"/>
        </w:rPr>
      </w:pPr>
      <w:r>
        <w:rPr>
          <w:rStyle w:val="IntenseReference"/>
        </w:rPr>
        <w:t>Feasibility Analysis and Business Case</w:t>
      </w:r>
    </w:p>
    <w:p w14:paraId="58ED111C" w14:textId="77777777" w:rsidR="00A92050" w:rsidRPr="00135924" w:rsidRDefault="00A92050" w:rsidP="00356423">
      <w:pPr>
        <w:pStyle w:val="IntenseQuote"/>
      </w:pPr>
      <w:r w:rsidRPr="00135924">
        <w:t>Background and Objectives</w:t>
      </w:r>
      <w:bookmarkStart w:id="2" w:name="_GoBack"/>
      <w:bookmarkEnd w:id="2"/>
    </w:p>
    <w:p w14:paraId="19B65410" w14:textId="77777777" w:rsidR="00A92050" w:rsidRPr="00356423" w:rsidRDefault="00A92050" w:rsidP="00A92050">
      <w:pPr>
        <w:shd w:val="clear" w:color="auto" w:fill="FFFFFF"/>
        <w:spacing w:after="150" w:line="300" w:lineRule="atLeast"/>
        <w:rPr>
          <w:rStyle w:val="IntenseEmphasis"/>
        </w:rPr>
      </w:pPr>
      <w:r w:rsidRPr="00356423">
        <w:rPr>
          <w:rStyle w:val="IntenseEmphasis"/>
        </w:rPr>
        <w:t>Existing Clinical Environment</w:t>
      </w:r>
    </w:p>
    <w:p w14:paraId="02C3AB14" w14:textId="77777777" w:rsidR="00356423" w:rsidRDefault="00181BBE" w:rsidP="00E62A39">
      <w:pPr>
        <w:pStyle w:val="ListParagraph"/>
        <w:numPr>
          <w:ilvl w:val="0"/>
          <w:numId w:val="10"/>
        </w:numPr>
        <w:shd w:val="clear" w:color="auto" w:fill="FFFFFF"/>
        <w:spacing w:before="100" w:beforeAutospacing="1" w:after="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The practice contains </w:t>
      </w:r>
      <w:r w:rsidR="00A92050" w:rsidRPr="00356423">
        <w:rPr>
          <w:rFonts w:ascii="Helvetica" w:eastAsia="Times New Roman" w:hAnsi="Helvetica" w:cs="Helvetica"/>
          <w:color w:val="333333"/>
          <w:sz w:val="20"/>
          <w:szCs w:val="20"/>
        </w:rPr>
        <w:t>the required staff available to implement the solution.</w:t>
      </w:r>
    </w:p>
    <w:p w14:paraId="2786D9C3" w14:textId="77777777" w:rsidR="00A92050" w:rsidRPr="00356423" w:rsidRDefault="00F54836" w:rsidP="00E62A39">
      <w:pPr>
        <w:pStyle w:val="ListParagraph"/>
        <w:numPr>
          <w:ilvl w:val="0"/>
          <w:numId w:val="10"/>
        </w:numPr>
        <w:shd w:val="clear" w:color="auto" w:fill="FFFFFF"/>
        <w:spacing w:before="100" w:beforeAutospacing="1" w:after="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The provider office must generate a </w:t>
      </w:r>
      <w:r w:rsidR="00A92050" w:rsidRPr="00356423">
        <w:rPr>
          <w:rFonts w:ascii="Helvetica" w:eastAsia="Times New Roman" w:hAnsi="Helvetica" w:cs="Helvetica"/>
          <w:color w:val="333333"/>
          <w:sz w:val="20"/>
          <w:szCs w:val="20"/>
        </w:rPr>
        <w:t xml:space="preserve">staffing plan for training, </w:t>
      </w:r>
      <w:r w:rsidR="00181BBE">
        <w:rPr>
          <w:rFonts w:ascii="Helvetica" w:eastAsia="Times New Roman" w:hAnsi="Helvetica" w:cs="Helvetica"/>
          <w:color w:val="333333"/>
          <w:sz w:val="20"/>
          <w:szCs w:val="20"/>
        </w:rPr>
        <w:t>implementation,</w:t>
      </w:r>
      <w:r w:rsidR="00A92050" w:rsidRPr="00356423">
        <w:rPr>
          <w:rFonts w:ascii="Helvetica" w:eastAsia="Times New Roman" w:hAnsi="Helvetica" w:cs="Helvetica"/>
          <w:color w:val="333333"/>
          <w:sz w:val="20"/>
          <w:szCs w:val="20"/>
        </w:rPr>
        <w:t xml:space="preserve"> and post </w:t>
      </w:r>
      <w:r w:rsidR="00181BBE">
        <w:rPr>
          <w:rFonts w:ascii="Helvetica" w:eastAsia="Times New Roman" w:hAnsi="Helvetica" w:cs="Helvetica"/>
          <w:color w:val="333333"/>
          <w:sz w:val="20"/>
          <w:szCs w:val="20"/>
        </w:rPr>
        <w:t xml:space="preserve">go-live </w:t>
      </w:r>
      <w:r w:rsidR="00A92050" w:rsidRPr="00356423">
        <w:rPr>
          <w:rFonts w:ascii="Helvetica" w:eastAsia="Times New Roman" w:hAnsi="Helvetica" w:cs="Helvetica"/>
          <w:color w:val="333333"/>
          <w:sz w:val="20"/>
          <w:szCs w:val="20"/>
        </w:rPr>
        <w:t>support</w:t>
      </w:r>
      <w:r w:rsidR="00181BBE">
        <w:rPr>
          <w:rFonts w:ascii="Helvetica" w:eastAsia="Times New Roman" w:hAnsi="Helvetica" w:cs="Helvetica"/>
          <w:color w:val="333333"/>
          <w:sz w:val="20"/>
          <w:szCs w:val="20"/>
        </w:rPr>
        <w:t xml:space="preserve"> </w:t>
      </w:r>
      <w:r>
        <w:rPr>
          <w:rFonts w:ascii="Helvetica" w:eastAsia="Times New Roman" w:hAnsi="Helvetica" w:cs="Helvetica"/>
          <w:color w:val="333333"/>
          <w:sz w:val="20"/>
          <w:szCs w:val="20"/>
        </w:rPr>
        <w:t>in coordination with proposed timeline.</w:t>
      </w:r>
    </w:p>
    <w:p w14:paraId="7B5CC9DB" w14:textId="77777777" w:rsidR="00356423" w:rsidRDefault="00356423" w:rsidP="00A92050">
      <w:pPr>
        <w:shd w:val="clear" w:color="auto" w:fill="FFFFFF"/>
        <w:spacing w:after="150" w:line="300" w:lineRule="atLeast"/>
        <w:rPr>
          <w:rFonts w:ascii="Helvetica" w:eastAsia="Times New Roman" w:hAnsi="Helvetica" w:cs="Helvetica"/>
          <w:color w:val="333333"/>
          <w:sz w:val="20"/>
          <w:szCs w:val="20"/>
        </w:rPr>
      </w:pPr>
    </w:p>
    <w:p w14:paraId="31B8DA5C" w14:textId="77777777" w:rsidR="00A92050" w:rsidRPr="00356423" w:rsidRDefault="00A92050" w:rsidP="00A92050">
      <w:pPr>
        <w:shd w:val="clear" w:color="auto" w:fill="FFFFFF"/>
        <w:spacing w:after="150" w:line="300" w:lineRule="atLeast"/>
        <w:rPr>
          <w:rStyle w:val="IntenseEmphasis"/>
        </w:rPr>
      </w:pPr>
      <w:r w:rsidRPr="00356423">
        <w:rPr>
          <w:rStyle w:val="IntenseEmphasis"/>
        </w:rPr>
        <w:t>Existing Financial Environment</w:t>
      </w:r>
    </w:p>
    <w:p w14:paraId="1B9DC262" w14:textId="77777777" w:rsidR="00D33AAF" w:rsidRPr="00D33AAF" w:rsidRDefault="00D33AAF" w:rsidP="00E62A39">
      <w:pPr>
        <w:pStyle w:val="ListParagraph"/>
        <w:numPr>
          <w:ilvl w:val="0"/>
          <w:numId w:val="11"/>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Medical director</w:t>
      </w:r>
      <w:r w:rsidRPr="00356423">
        <w:rPr>
          <w:rFonts w:ascii="Helvetica" w:eastAsia="Times New Roman" w:hAnsi="Helvetica" w:cs="Helvetica"/>
          <w:color w:val="333333"/>
          <w:sz w:val="20"/>
          <w:szCs w:val="20"/>
        </w:rPr>
        <w:t xml:space="preserve"> to request payment schedule and timeline.</w:t>
      </w:r>
    </w:p>
    <w:p w14:paraId="0E36DD9B" w14:textId="77777777" w:rsidR="00A92050" w:rsidRDefault="00A92050" w:rsidP="00E62A39">
      <w:pPr>
        <w:pStyle w:val="ListParagraph"/>
        <w:numPr>
          <w:ilvl w:val="0"/>
          <w:numId w:val="11"/>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356423">
        <w:rPr>
          <w:rFonts w:ascii="Helvetica" w:eastAsia="Times New Roman" w:hAnsi="Helvetica" w:cs="Helvetica"/>
          <w:color w:val="333333"/>
          <w:sz w:val="20"/>
          <w:szCs w:val="20"/>
        </w:rPr>
        <w:t xml:space="preserve">Capital approved </w:t>
      </w:r>
      <w:r w:rsidR="007B789E">
        <w:rPr>
          <w:rFonts w:ascii="Helvetica" w:eastAsia="Times New Roman" w:hAnsi="Helvetica" w:cs="Helvetica"/>
          <w:color w:val="333333"/>
          <w:sz w:val="20"/>
          <w:szCs w:val="20"/>
        </w:rPr>
        <w:t xml:space="preserve">for </w:t>
      </w:r>
      <w:r w:rsidRPr="00356423">
        <w:rPr>
          <w:rFonts w:ascii="Helvetica" w:eastAsia="Times New Roman" w:hAnsi="Helvetica" w:cs="Helvetica"/>
          <w:color w:val="333333"/>
          <w:sz w:val="20"/>
          <w:szCs w:val="20"/>
        </w:rPr>
        <w:t>implement</w:t>
      </w:r>
      <w:r w:rsidR="007B789E">
        <w:rPr>
          <w:rFonts w:ascii="Helvetica" w:eastAsia="Times New Roman" w:hAnsi="Helvetica" w:cs="Helvetica"/>
          <w:color w:val="333333"/>
          <w:sz w:val="20"/>
          <w:szCs w:val="20"/>
        </w:rPr>
        <w:t>ation</w:t>
      </w:r>
    </w:p>
    <w:p w14:paraId="69E03908" w14:textId="77777777" w:rsidR="007B789E" w:rsidRPr="00356423" w:rsidRDefault="007B789E" w:rsidP="00E62A39">
      <w:pPr>
        <w:pStyle w:val="ListParagraph"/>
        <w:numPr>
          <w:ilvl w:val="1"/>
          <w:numId w:val="11"/>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Capital spending will be closely monitored</w:t>
      </w:r>
      <w:r w:rsidR="00D33AAF">
        <w:rPr>
          <w:rFonts w:ascii="Helvetica" w:eastAsia="Times New Roman" w:hAnsi="Helvetica" w:cs="Helvetica"/>
          <w:color w:val="333333"/>
          <w:sz w:val="20"/>
          <w:szCs w:val="20"/>
        </w:rPr>
        <w:t xml:space="preserve"> by medical director upon completion of deliverables</w:t>
      </w:r>
      <w:r>
        <w:rPr>
          <w:rFonts w:ascii="Helvetica" w:eastAsia="Times New Roman" w:hAnsi="Helvetica" w:cs="Helvetica"/>
          <w:color w:val="333333"/>
          <w:sz w:val="20"/>
          <w:szCs w:val="20"/>
        </w:rPr>
        <w:t>.</w:t>
      </w:r>
    </w:p>
    <w:p w14:paraId="59F8CACF" w14:textId="77777777" w:rsidR="00A92050" w:rsidRPr="00356423" w:rsidRDefault="00A92050" w:rsidP="00E62A39">
      <w:pPr>
        <w:pStyle w:val="ListParagraph"/>
        <w:numPr>
          <w:ilvl w:val="1"/>
          <w:numId w:val="11"/>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356423">
        <w:rPr>
          <w:rFonts w:ascii="Helvetica" w:eastAsia="Times New Roman" w:hAnsi="Helvetica" w:cs="Helvetica"/>
          <w:color w:val="333333"/>
          <w:sz w:val="20"/>
          <w:szCs w:val="20"/>
        </w:rPr>
        <w:t xml:space="preserve">The </w:t>
      </w:r>
      <w:r w:rsidR="007B789E">
        <w:rPr>
          <w:rFonts w:ascii="Helvetica" w:eastAsia="Times New Roman" w:hAnsi="Helvetica" w:cs="Helvetica"/>
          <w:color w:val="333333"/>
          <w:sz w:val="20"/>
          <w:szCs w:val="20"/>
        </w:rPr>
        <w:t>practice</w:t>
      </w:r>
      <w:r w:rsidRPr="00356423">
        <w:rPr>
          <w:rFonts w:ascii="Helvetica" w:eastAsia="Times New Roman" w:hAnsi="Helvetica" w:cs="Helvetica"/>
          <w:color w:val="333333"/>
          <w:sz w:val="20"/>
          <w:szCs w:val="20"/>
        </w:rPr>
        <w:t xml:space="preserve"> </w:t>
      </w:r>
      <w:r w:rsidR="00BD329E">
        <w:rPr>
          <w:rFonts w:ascii="Helvetica" w:eastAsia="Times New Roman" w:hAnsi="Helvetica" w:cs="Helvetica"/>
          <w:color w:val="333333"/>
          <w:sz w:val="20"/>
          <w:szCs w:val="20"/>
        </w:rPr>
        <w:t xml:space="preserve">is expected to </w:t>
      </w:r>
      <w:r w:rsidRPr="00356423">
        <w:rPr>
          <w:rFonts w:ascii="Helvetica" w:eastAsia="Times New Roman" w:hAnsi="Helvetica" w:cs="Helvetica"/>
          <w:color w:val="333333"/>
          <w:sz w:val="20"/>
          <w:szCs w:val="20"/>
        </w:rPr>
        <w:t>incur licensing, hardware, and consultant costs</w:t>
      </w:r>
      <w:r w:rsidR="00BD329E">
        <w:rPr>
          <w:rFonts w:ascii="Helvetica" w:eastAsia="Times New Roman" w:hAnsi="Helvetica" w:cs="Helvetica"/>
          <w:color w:val="333333"/>
          <w:sz w:val="20"/>
          <w:szCs w:val="20"/>
        </w:rPr>
        <w:t xml:space="preserve"> as part of the implementation process.</w:t>
      </w:r>
    </w:p>
    <w:p w14:paraId="38895E69" w14:textId="77777777" w:rsidR="00A92050" w:rsidRDefault="001A0422" w:rsidP="00E62A39">
      <w:pPr>
        <w:pStyle w:val="ListParagraph"/>
        <w:numPr>
          <w:ilvl w:val="0"/>
          <w:numId w:val="11"/>
        </w:numPr>
        <w:shd w:val="clear" w:color="auto" w:fill="FFFFFF"/>
        <w:spacing w:before="100" w:beforeAutospacing="1" w:after="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B</w:t>
      </w:r>
      <w:r w:rsidR="00A92050" w:rsidRPr="00356423">
        <w:rPr>
          <w:rFonts w:ascii="Helvetica" w:eastAsia="Times New Roman" w:hAnsi="Helvetica" w:cs="Helvetica"/>
          <w:color w:val="333333"/>
          <w:sz w:val="20"/>
          <w:szCs w:val="20"/>
        </w:rPr>
        <w:t xml:space="preserve">enefits will be realized </w:t>
      </w:r>
      <w:r>
        <w:rPr>
          <w:rFonts w:ascii="Helvetica" w:eastAsia="Times New Roman" w:hAnsi="Helvetica" w:cs="Helvetica"/>
          <w:color w:val="333333"/>
          <w:sz w:val="20"/>
          <w:szCs w:val="20"/>
        </w:rPr>
        <w:t>post-implementation to include automated charge capture, revenue intent, and data analytics</w:t>
      </w:r>
    </w:p>
    <w:p w14:paraId="08F7BB9D" w14:textId="77777777" w:rsidR="00356423" w:rsidRDefault="00356423" w:rsidP="00A92050">
      <w:pPr>
        <w:shd w:val="clear" w:color="auto" w:fill="FFFFFF"/>
        <w:spacing w:after="150" w:line="300" w:lineRule="atLeast"/>
        <w:rPr>
          <w:rFonts w:ascii="Helvetica" w:eastAsia="Times New Roman" w:hAnsi="Helvetica" w:cs="Helvetica"/>
          <w:color w:val="333333"/>
          <w:sz w:val="20"/>
          <w:szCs w:val="20"/>
        </w:rPr>
      </w:pPr>
    </w:p>
    <w:p w14:paraId="22E524DE" w14:textId="77777777" w:rsidR="00A92050" w:rsidRPr="00356423" w:rsidRDefault="00A92050" w:rsidP="00A92050">
      <w:pPr>
        <w:shd w:val="clear" w:color="auto" w:fill="FFFFFF"/>
        <w:spacing w:after="150" w:line="300" w:lineRule="atLeast"/>
        <w:rPr>
          <w:rStyle w:val="IntenseEmphasis"/>
        </w:rPr>
      </w:pPr>
      <w:r w:rsidRPr="00356423">
        <w:rPr>
          <w:rStyle w:val="IntenseEmphasis"/>
        </w:rPr>
        <w:t>Existing Administrative Environment</w:t>
      </w:r>
    </w:p>
    <w:p w14:paraId="4BC42048" w14:textId="77777777" w:rsidR="00A92050" w:rsidRPr="00356423" w:rsidRDefault="00B77D7E" w:rsidP="00E62A39">
      <w:pPr>
        <w:pStyle w:val="ListParagraph"/>
        <w:numPr>
          <w:ilvl w:val="0"/>
          <w:numId w:val="12"/>
        </w:numPr>
        <w:shd w:val="clear" w:color="auto" w:fill="FFFFFF"/>
        <w:spacing w:before="100" w:beforeAutospacing="1" w:after="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The practice </w:t>
      </w:r>
      <w:r w:rsidR="00A92050" w:rsidRPr="00356423">
        <w:rPr>
          <w:rFonts w:ascii="Helvetica" w:eastAsia="Times New Roman" w:hAnsi="Helvetica" w:cs="Helvetica"/>
          <w:color w:val="333333"/>
          <w:sz w:val="20"/>
          <w:szCs w:val="20"/>
        </w:rPr>
        <w:t>has management buy-in to adopt a new solution.</w:t>
      </w:r>
    </w:p>
    <w:p w14:paraId="3E173682" w14:textId="77777777" w:rsidR="00A92050" w:rsidRDefault="00A92050" w:rsidP="00E62A39">
      <w:pPr>
        <w:pStyle w:val="ListParagraph"/>
        <w:numPr>
          <w:ilvl w:val="0"/>
          <w:numId w:val="12"/>
        </w:numPr>
        <w:shd w:val="clear" w:color="auto" w:fill="FFFFFF"/>
        <w:spacing w:before="100" w:beforeAutospacing="1" w:after="0" w:line="300" w:lineRule="atLeast"/>
        <w:rPr>
          <w:rFonts w:ascii="Helvetica" w:eastAsia="Times New Roman" w:hAnsi="Helvetica" w:cs="Helvetica"/>
          <w:color w:val="333333"/>
          <w:sz w:val="20"/>
          <w:szCs w:val="20"/>
        </w:rPr>
      </w:pPr>
      <w:r w:rsidRPr="00356423">
        <w:rPr>
          <w:rFonts w:ascii="Helvetica" w:eastAsia="Times New Roman" w:hAnsi="Helvetica" w:cs="Helvetica"/>
          <w:color w:val="333333"/>
          <w:sz w:val="20"/>
          <w:szCs w:val="20"/>
        </w:rPr>
        <w:t>Administration to sponsor the project, and influence entity staff for a successful implementation.</w:t>
      </w:r>
    </w:p>
    <w:p w14:paraId="1B92F697" w14:textId="77777777" w:rsidR="00B77D7E" w:rsidRPr="00356423" w:rsidRDefault="00B77D7E" w:rsidP="00E62A39">
      <w:pPr>
        <w:pStyle w:val="ListParagraph"/>
        <w:numPr>
          <w:ilvl w:val="1"/>
          <w:numId w:val="12"/>
        </w:numPr>
        <w:shd w:val="clear" w:color="auto" w:fill="FFFFFF"/>
        <w:spacing w:before="100" w:beforeAutospacing="1" w:after="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The appointment of one physician, Mid-level provider, and Nurse.</w:t>
      </w:r>
    </w:p>
    <w:p w14:paraId="700ABEC4" w14:textId="77777777" w:rsidR="00356423" w:rsidRDefault="00A92050" w:rsidP="00A92050">
      <w:pPr>
        <w:shd w:val="clear" w:color="auto" w:fill="FFFFFF"/>
        <w:spacing w:after="150" w:line="300" w:lineRule="atLeast"/>
        <w:rPr>
          <w:rFonts w:ascii="Helvetica" w:eastAsia="Times New Roman" w:hAnsi="Helvetica" w:cs="Helvetica"/>
          <w:color w:val="333333"/>
          <w:sz w:val="20"/>
          <w:szCs w:val="20"/>
        </w:rPr>
      </w:pPr>
      <w:r w:rsidRPr="00135924">
        <w:rPr>
          <w:rFonts w:ascii="Helvetica" w:eastAsia="Times New Roman" w:hAnsi="Helvetica" w:cs="Helvetica"/>
          <w:color w:val="333333"/>
          <w:sz w:val="20"/>
          <w:szCs w:val="20"/>
        </w:rPr>
        <w:t> </w:t>
      </w:r>
    </w:p>
    <w:p w14:paraId="67456315" w14:textId="77777777" w:rsidR="00A92050" w:rsidRPr="00356423" w:rsidRDefault="00A92050" w:rsidP="00A92050">
      <w:pPr>
        <w:shd w:val="clear" w:color="auto" w:fill="FFFFFF"/>
        <w:spacing w:after="150" w:line="300" w:lineRule="atLeast"/>
        <w:rPr>
          <w:rStyle w:val="IntenseEmphasis"/>
        </w:rPr>
      </w:pPr>
      <w:r w:rsidRPr="00356423">
        <w:rPr>
          <w:rStyle w:val="IntenseEmphasis"/>
        </w:rPr>
        <w:t>Existing Technology</w:t>
      </w:r>
      <w:r w:rsidR="008C6227">
        <w:rPr>
          <w:rStyle w:val="IntenseEmphasis"/>
        </w:rPr>
        <w:t xml:space="preserve"> Environment</w:t>
      </w:r>
    </w:p>
    <w:p w14:paraId="6BF6FC76" w14:textId="77777777" w:rsidR="00F316A0" w:rsidRDefault="00A92050" w:rsidP="00E62A39">
      <w:pPr>
        <w:pStyle w:val="ListParagraph"/>
        <w:numPr>
          <w:ilvl w:val="0"/>
          <w:numId w:val="13"/>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356423">
        <w:rPr>
          <w:rFonts w:ascii="Helvetica" w:eastAsia="Times New Roman" w:hAnsi="Helvetica" w:cs="Helvetica"/>
          <w:color w:val="333333"/>
          <w:sz w:val="20"/>
          <w:szCs w:val="20"/>
        </w:rPr>
        <w:t>The entity currently uses a</w:t>
      </w:r>
      <w:r w:rsidR="000250FF">
        <w:rPr>
          <w:rFonts w:ascii="Helvetica" w:eastAsia="Times New Roman" w:hAnsi="Helvetica" w:cs="Helvetica"/>
          <w:color w:val="333333"/>
          <w:sz w:val="20"/>
          <w:szCs w:val="20"/>
        </w:rPr>
        <w:t xml:space="preserve">n antiquated electronic </w:t>
      </w:r>
      <w:r w:rsidR="0063435F">
        <w:rPr>
          <w:rFonts w:ascii="Helvetica" w:eastAsia="Times New Roman" w:hAnsi="Helvetica" w:cs="Helvetica"/>
          <w:color w:val="333333"/>
          <w:sz w:val="20"/>
          <w:szCs w:val="20"/>
        </w:rPr>
        <w:t>medical</w:t>
      </w:r>
      <w:r w:rsidR="000250FF">
        <w:rPr>
          <w:rFonts w:ascii="Helvetica" w:eastAsia="Times New Roman" w:hAnsi="Helvetica" w:cs="Helvetica"/>
          <w:color w:val="333333"/>
          <w:sz w:val="20"/>
          <w:szCs w:val="20"/>
        </w:rPr>
        <w:t xml:space="preserve"> record</w:t>
      </w:r>
      <w:r w:rsidR="0063435F">
        <w:rPr>
          <w:rFonts w:ascii="Helvetica" w:eastAsia="Times New Roman" w:hAnsi="Helvetica" w:cs="Helvetica"/>
          <w:color w:val="333333"/>
          <w:sz w:val="20"/>
          <w:szCs w:val="20"/>
        </w:rPr>
        <w:t xml:space="preserve"> (EMR)</w:t>
      </w:r>
      <w:r w:rsidR="000250FF">
        <w:rPr>
          <w:rFonts w:ascii="Helvetica" w:eastAsia="Times New Roman" w:hAnsi="Helvetica" w:cs="Helvetica"/>
          <w:color w:val="333333"/>
          <w:sz w:val="20"/>
          <w:szCs w:val="20"/>
        </w:rPr>
        <w:t xml:space="preserve"> that</w:t>
      </w:r>
      <w:r w:rsidR="00E20C48">
        <w:rPr>
          <w:rFonts w:ascii="Helvetica" w:eastAsia="Times New Roman" w:hAnsi="Helvetica" w:cs="Helvetica"/>
          <w:color w:val="333333"/>
          <w:sz w:val="20"/>
          <w:szCs w:val="20"/>
        </w:rPr>
        <w:t xml:space="preserve"> fails to meet practice requirements.</w:t>
      </w:r>
      <w:r w:rsidR="000250FF">
        <w:rPr>
          <w:rFonts w:ascii="Helvetica" w:eastAsia="Times New Roman" w:hAnsi="Helvetica" w:cs="Helvetica"/>
          <w:color w:val="333333"/>
          <w:sz w:val="20"/>
          <w:szCs w:val="20"/>
        </w:rPr>
        <w:t xml:space="preserve"> </w:t>
      </w:r>
      <w:r w:rsidR="00E20C48">
        <w:rPr>
          <w:rFonts w:ascii="Helvetica" w:eastAsia="Times New Roman" w:hAnsi="Helvetica" w:cs="Helvetica"/>
          <w:color w:val="333333"/>
          <w:sz w:val="20"/>
          <w:szCs w:val="20"/>
        </w:rPr>
        <w:t xml:space="preserve">The practice is further at risk by not meeting </w:t>
      </w:r>
      <w:r w:rsidR="000250FF">
        <w:rPr>
          <w:rFonts w:ascii="Helvetica" w:eastAsia="Times New Roman" w:hAnsi="Helvetica" w:cs="Helvetica"/>
          <w:color w:val="333333"/>
          <w:sz w:val="20"/>
          <w:szCs w:val="20"/>
        </w:rPr>
        <w:t>Meaningful Use</w:t>
      </w:r>
      <w:r w:rsidR="00E20C48">
        <w:rPr>
          <w:rFonts w:ascii="Helvetica" w:eastAsia="Times New Roman" w:hAnsi="Helvetica" w:cs="Helvetica"/>
          <w:color w:val="333333"/>
          <w:sz w:val="20"/>
          <w:szCs w:val="20"/>
        </w:rPr>
        <w:t xml:space="preserve"> measures</w:t>
      </w:r>
      <w:r w:rsidR="000250FF">
        <w:rPr>
          <w:rFonts w:ascii="Helvetica" w:eastAsia="Times New Roman" w:hAnsi="Helvetica" w:cs="Helvetica"/>
          <w:color w:val="333333"/>
          <w:sz w:val="20"/>
          <w:szCs w:val="20"/>
        </w:rPr>
        <w:t>, with the potential for reduc</w:t>
      </w:r>
      <w:r w:rsidR="00E20C48">
        <w:rPr>
          <w:rFonts w:ascii="Helvetica" w:eastAsia="Times New Roman" w:hAnsi="Helvetica" w:cs="Helvetica"/>
          <w:color w:val="333333"/>
          <w:sz w:val="20"/>
          <w:szCs w:val="20"/>
        </w:rPr>
        <w:t>ed</w:t>
      </w:r>
      <w:r w:rsidR="000250FF">
        <w:rPr>
          <w:rFonts w:ascii="Helvetica" w:eastAsia="Times New Roman" w:hAnsi="Helvetica" w:cs="Helvetica"/>
          <w:color w:val="333333"/>
          <w:sz w:val="20"/>
          <w:szCs w:val="20"/>
        </w:rPr>
        <w:t xml:space="preserve"> reimbursement</w:t>
      </w:r>
      <w:r w:rsidR="00094A3B">
        <w:rPr>
          <w:rFonts w:ascii="Helvetica" w:eastAsia="Times New Roman" w:hAnsi="Helvetica" w:cs="Helvetica"/>
          <w:color w:val="333333"/>
          <w:sz w:val="20"/>
          <w:szCs w:val="20"/>
        </w:rPr>
        <w:t>.</w:t>
      </w:r>
    </w:p>
    <w:p w14:paraId="7D4020EB" w14:textId="77777777" w:rsidR="00E75129" w:rsidRDefault="000A2782" w:rsidP="00E62A39">
      <w:pPr>
        <w:pStyle w:val="ListParagraph"/>
        <w:numPr>
          <w:ilvl w:val="0"/>
          <w:numId w:val="13"/>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The practice maintains all server and database infrastructure onsite.</w:t>
      </w:r>
    </w:p>
    <w:p w14:paraId="203BC07F" w14:textId="77777777" w:rsidR="000A2782" w:rsidRDefault="000A2782" w:rsidP="000A2782">
      <w:pPr>
        <w:shd w:val="clear" w:color="auto" w:fill="FFFFFF"/>
        <w:spacing w:after="150" w:line="300" w:lineRule="atLeast"/>
        <w:rPr>
          <w:rStyle w:val="IntenseEmphasis"/>
        </w:rPr>
      </w:pPr>
    </w:p>
    <w:p w14:paraId="2F549BFC" w14:textId="77777777" w:rsidR="000A2782" w:rsidRDefault="000A2782" w:rsidP="000A2782">
      <w:pPr>
        <w:shd w:val="clear" w:color="auto" w:fill="FFFFFF"/>
        <w:spacing w:after="150" w:line="300" w:lineRule="atLeast"/>
        <w:rPr>
          <w:rStyle w:val="IntenseEmphasis"/>
        </w:rPr>
      </w:pPr>
    </w:p>
    <w:p w14:paraId="5BF0CFD6" w14:textId="77777777" w:rsidR="000A2782" w:rsidRDefault="000A2782" w:rsidP="000A2782">
      <w:pPr>
        <w:shd w:val="clear" w:color="auto" w:fill="FFFFFF"/>
        <w:spacing w:after="150" w:line="300" w:lineRule="atLeast"/>
        <w:rPr>
          <w:rStyle w:val="IntenseEmphasis"/>
        </w:rPr>
      </w:pPr>
    </w:p>
    <w:p w14:paraId="406234E9" w14:textId="77777777" w:rsidR="000A2782" w:rsidRPr="00356423" w:rsidRDefault="000A2782" w:rsidP="000A2782">
      <w:pPr>
        <w:shd w:val="clear" w:color="auto" w:fill="FFFFFF"/>
        <w:spacing w:after="150" w:line="300" w:lineRule="atLeast"/>
        <w:rPr>
          <w:rStyle w:val="IntenseEmphasis"/>
        </w:rPr>
      </w:pPr>
      <w:r>
        <w:rPr>
          <w:rStyle w:val="IntenseEmphasis"/>
        </w:rPr>
        <w:t>Problems and Solutions</w:t>
      </w:r>
    </w:p>
    <w:p w14:paraId="1294A544" w14:textId="77777777" w:rsidR="00A26243" w:rsidRPr="00AD737A" w:rsidRDefault="00A26243" w:rsidP="00E62A39">
      <w:pPr>
        <w:pStyle w:val="ListParagraph"/>
        <w:numPr>
          <w:ilvl w:val="0"/>
          <w:numId w:val="17"/>
        </w:numPr>
        <w:spacing w:line="300" w:lineRule="atLeast"/>
        <w:rPr>
          <w:rFonts w:ascii="Helvetica" w:hAnsi="Helvetica" w:cs="Helvetica"/>
          <w:color w:val="262626" w:themeColor="text1" w:themeTint="D9"/>
          <w:sz w:val="20"/>
          <w:szCs w:val="20"/>
        </w:rPr>
      </w:pPr>
      <w:r w:rsidRPr="00AD737A">
        <w:rPr>
          <w:rFonts w:ascii="Helvetica" w:hAnsi="Helvetica" w:cs="Helvetica"/>
          <w:color w:val="262626" w:themeColor="text1" w:themeTint="D9"/>
          <w:sz w:val="20"/>
          <w:szCs w:val="20"/>
        </w:rPr>
        <w:t xml:space="preserve">The </w:t>
      </w:r>
      <w:r w:rsidR="000D085B" w:rsidRPr="00AD737A">
        <w:rPr>
          <w:rFonts w:ascii="Helvetica" w:hAnsi="Helvetica" w:cs="Helvetica"/>
          <w:color w:val="262626" w:themeColor="text1" w:themeTint="D9"/>
          <w:sz w:val="20"/>
          <w:szCs w:val="20"/>
        </w:rPr>
        <w:t xml:space="preserve">existing </w:t>
      </w:r>
      <w:r w:rsidRPr="00AD737A">
        <w:rPr>
          <w:rFonts w:ascii="Helvetica" w:hAnsi="Helvetica" w:cs="Helvetica"/>
          <w:color w:val="262626" w:themeColor="text1" w:themeTint="D9"/>
          <w:sz w:val="20"/>
          <w:szCs w:val="20"/>
        </w:rPr>
        <w:t>EMR</w:t>
      </w:r>
      <w:r w:rsidR="000A2782" w:rsidRPr="00AD737A">
        <w:rPr>
          <w:rFonts w:ascii="Helvetica" w:hAnsi="Helvetica" w:cs="Helvetica"/>
          <w:color w:val="262626" w:themeColor="text1" w:themeTint="D9"/>
          <w:sz w:val="20"/>
          <w:szCs w:val="20"/>
        </w:rPr>
        <w:t xml:space="preserve"> </w:t>
      </w:r>
      <w:r w:rsidR="000D085B" w:rsidRPr="00AD737A">
        <w:rPr>
          <w:rFonts w:ascii="Helvetica" w:hAnsi="Helvetica" w:cs="Helvetica"/>
          <w:color w:val="262626" w:themeColor="text1" w:themeTint="D9"/>
          <w:sz w:val="20"/>
          <w:szCs w:val="20"/>
        </w:rPr>
        <w:t>fails to accurately capture</w:t>
      </w:r>
      <w:r w:rsidR="000A2782" w:rsidRPr="00AD737A">
        <w:rPr>
          <w:rFonts w:ascii="Helvetica" w:hAnsi="Helvetica" w:cs="Helvetica"/>
          <w:color w:val="262626" w:themeColor="text1" w:themeTint="D9"/>
          <w:sz w:val="20"/>
          <w:szCs w:val="20"/>
        </w:rPr>
        <w:t xml:space="preserve"> billing</w:t>
      </w:r>
      <w:r w:rsidR="000D085B" w:rsidRPr="00AD737A">
        <w:rPr>
          <w:rFonts w:ascii="Helvetica" w:hAnsi="Helvetica" w:cs="Helvetica"/>
          <w:color w:val="262626" w:themeColor="text1" w:themeTint="D9"/>
          <w:sz w:val="20"/>
          <w:szCs w:val="20"/>
        </w:rPr>
        <w:t xml:space="preserve"> data for accurate claim submittal.</w:t>
      </w:r>
    </w:p>
    <w:p w14:paraId="6B94D447" w14:textId="77777777" w:rsidR="000A2782" w:rsidRPr="00AD737A" w:rsidRDefault="00A26243" w:rsidP="00E62A39">
      <w:pPr>
        <w:pStyle w:val="ListParagraph"/>
        <w:numPr>
          <w:ilvl w:val="1"/>
          <w:numId w:val="17"/>
        </w:numPr>
        <w:spacing w:line="300" w:lineRule="atLeast"/>
        <w:rPr>
          <w:rFonts w:ascii="Helvetica" w:hAnsi="Helvetica" w:cs="Helvetica"/>
          <w:color w:val="262626" w:themeColor="text1" w:themeTint="D9"/>
          <w:sz w:val="20"/>
          <w:szCs w:val="20"/>
        </w:rPr>
      </w:pPr>
      <w:r w:rsidRPr="00AD737A">
        <w:rPr>
          <w:rFonts w:ascii="Helvetica" w:hAnsi="Helvetica" w:cs="Helvetica"/>
          <w:color w:val="262626" w:themeColor="text1" w:themeTint="D9"/>
          <w:sz w:val="20"/>
          <w:szCs w:val="20"/>
        </w:rPr>
        <w:t xml:space="preserve">The proposed solution is anticipated to provide enhanced charge </w:t>
      </w:r>
      <w:r w:rsidR="000A2782" w:rsidRPr="00AD737A">
        <w:rPr>
          <w:rFonts w:ascii="Helvetica" w:hAnsi="Helvetica" w:cs="Helvetica"/>
          <w:color w:val="262626" w:themeColor="text1" w:themeTint="D9"/>
          <w:sz w:val="20"/>
          <w:szCs w:val="20"/>
        </w:rPr>
        <w:t xml:space="preserve">capture </w:t>
      </w:r>
      <w:r w:rsidRPr="00AD737A">
        <w:rPr>
          <w:rFonts w:ascii="Helvetica" w:hAnsi="Helvetica" w:cs="Helvetica"/>
          <w:color w:val="262626" w:themeColor="text1" w:themeTint="D9"/>
          <w:sz w:val="20"/>
          <w:szCs w:val="20"/>
        </w:rPr>
        <w:t>functionality.</w:t>
      </w:r>
    </w:p>
    <w:p w14:paraId="47A098EF" w14:textId="77777777" w:rsidR="00AD737A" w:rsidRDefault="00831A5F" w:rsidP="00E62A39">
      <w:pPr>
        <w:pStyle w:val="ListParagraph"/>
        <w:numPr>
          <w:ilvl w:val="0"/>
          <w:numId w:val="17"/>
        </w:numPr>
        <w:spacing w:line="300" w:lineRule="atLeast"/>
        <w:rPr>
          <w:rFonts w:ascii="Helvetica" w:hAnsi="Helvetica" w:cs="Helvetica"/>
          <w:color w:val="262626" w:themeColor="text1" w:themeTint="D9"/>
          <w:sz w:val="20"/>
          <w:szCs w:val="20"/>
        </w:rPr>
      </w:pPr>
      <w:r w:rsidRPr="00AD737A">
        <w:rPr>
          <w:rFonts w:ascii="Helvetica" w:hAnsi="Helvetica" w:cs="Helvetica"/>
          <w:color w:val="262626" w:themeColor="text1" w:themeTint="D9"/>
          <w:sz w:val="20"/>
          <w:szCs w:val="20"/>
        </w:rPr>
        <w:t>The EMR</w:t>
      </w:r>
      <w:r w:rsidR="000A2782" w:rsidRPr="00AD737A">
        <w:rPr>
          <w:rFonts w:ascii="Helvetica" w:hAnsi="Helvetica" w:cs="Helvetica"/>
          <w:color w:val="262626" w:themeColor="text1" w:themeTint="D9"/>
          <w:sz w:val="20"/>
          <w:szCs w:val="20"/>
        </w:rPr>
        <w:t xml:space="preserve"> does </w:t>
      </w:r>
      <w:r w:rsidR="00AD737A">
        <w:rPr>
          <w:rFonts w:ascii="Helvetica" w:hAnsi="Helvetica" w:cs="Helvetica"/>
          <w:color w:val="262626" w:themeColor="text1" w:themeTint="D9"/>
          <w:sz w:val="20"/>
          <w:szCs w:val="20"/>
        </w:rPr>
        <w:t xml:space="preserve">fails to </w:t>
      </w:r>
      <w:r w:rsidR="000A2782" w:rsidRPr="00AD737A">
        <w:rPr>
          <w:rFonts w:ascii="Helvetica" w:hAnsi="Helvetica" w:cs="Helvetica"/>
          <w:color w:val="262626" w:themeColor="text1" w:themeTint="D9"/>
          <w:sz w:val="20"/>
          <w:szCs w:val="20"/>
        </w:rPr>
        <w:t xml:space="preserve">meet </w:t>
      </w:r>
      <w:r w:rsidR="00AD737A">
        <w:rPr>
          <w:rFonts w:ascii="Helvetica" w:hAnsi="Helvetica" w:cs="Helvetica"/>
          <w:color w:val="262626" w:themeColor="text1" w:themeTint="D9"/>
          <w:sz w:val="20"/>
          <w:szCs w:val="20"/>
        </w:rPr>
        <w:t>mandates acted by the Department of Health and Human Services.</w:t>
      </w:r>
    </w:p>
    <w:p w14:paraId="7717ED73" w14:textId="77777777" w:rsidR="000A2782" w:rsidRDefault="00AD737A" w:rsidP="00E62A39">
      <w:pPr>
        <w:pStyle w:val="ListParagraph"/>
        <w:numPr>
          <w:ilvl w:val="1"/>
          <w:numId w:val="17"/>
        </w:numPr>
        <w:spacing w:line="300" w:lineRule="atLeast"/>
        <w:rPr>
          <w:rFonts w:ascii="Helvetica" w:hAnsi="Helvetica" w:cs="Helvetica"/>
          <w:color w:val="262626" w:themeColor="text1" w:themeTint="D9"/>
          <w:sz w:val="20"/>
          <w:szCs w:val="20"/>
        </w:rPr>
      </w:pPr>
      <w:r>
        <w:rPr>
          <w:rFonts w:ascii="Helvetica" w:hAnsi="Helvetica" w:cs="Helvetica"/>
          <w:color w:val="262626" w:themeColor="text1" w:themeTint="D9"/>
          <w:sz w:val="20"/>
          <w:szCs w:val="20"/>
        </w:rPr>
        <w:t>The propose</w:t>
      </w:r>
      <w:r w:rsidR="001218D0">
        <w:rPr>
          <w:rFonts w:ascii="Helvetica" w:hAnsi="Helvetica" w:cs="Helvetica"/>
          <w:color w:val="262626" w:themeColor="text1" w:themeTint="D9"/>
          <w:sz w:val="20"/>
          <w:szCs w:val="20"/>
        </w:rPr>
        <w:t>d</w:t>
      </w:r>
      <w:r>
        <w:rPr>
          <w:rFonts w:ascii="Helvetica" w:hAnsi="Helvetica" w:cs="Helvetica"/>
          <w:color w:val="262626" w:themeColor="text1" w:themeTint="D9"/>
          <w:sz w:val="20"/>
          <w:szCs w:val="20"/>
        </w:rPr>
        <w:t xml:space="preserve"> solution must </w:t>
      </w:r>
      <w:r w:rsidR="001218D0">
        <w:rPr>
          <w:rFonts w:ascii="Helvetica" w:hAnsi="Helvetica" w:cs="Helvetica"/>
          <w:color w:val="262626" w:themeColor="text1" w:themeTint="D9"/>
          <w:sz w:val="20"/>
          <w:szCs w:val="20"/>
        </w:rPr>
        <w:t>be a certified EHR technology.</w:t>
      </w:r>
    </w:p>
    <w:p w14:paraId="6BFD52CE" w14:textId="77777777" w:rsidR="001218D0" w:rsidRPr="00AD737A" w:rsidRDefault="001218D0" w:rsidP="00E62A39">
      <w:pPr>
        <w:pStyle w:val="ListParagraph"/>
        <w:numPr>
          <w:ilvl w:val="1"/>
          <w:numId w:val="17"/>
        </w:numPr>
        <w:spacing w:line="300" w:lineRule="atLeast"/>
        <w:rPr>
          <w:rFonts w:ascii="Helvetica" w:hAnsi="Helvetica" w:cs="Helvetica"/>
          <w:color w:val="262626" w:themeColor="text1" w:themeTint="D9"/>
          <w:sz w:val="20"/>
          <w:szCs w:val="20"/>
        </w:rPr>
      </w:pPr>
      <w:r>
        <w:rPr>
          <w:rFonts w:ascii="Helvetica" w:hAnsi="Helvetica" w:cs="Helvetica"/>
          <w:color w:val="262626" w:themeColor="text1" w:themeTint="D9"/>
          <w:sz w:val="20"/>
          <w:szCs w:val="20"/>
        </w:rPr>
        <w:t>Maintain the functionality to collect, analyze, and export measures of meaningful use (and their objectives)</w:t>
      </w:r>
      <w:r w:rsidR="006970F0">
        <w:rPr>
          <w:rFonts w:ascii="Helvetica" w:hAnsi="Helvetica" w:cs="Helvetica"/>
          <w:color w:val="262626" w:themeColor="text1" w:themeTint="D9"/>
          <w:sz w:val="20"/>
          <w:szCs w:val="20"/>
        </w:rPr>
        <w:t>.</w:t>
      </w:r>
    </w:p>
    <w:p w14:paraId="705E96C1" w14:textId="77777777" w:rsidR="000A2782" w:rsidRPr="00AD737A" w:rsidRDefault="000A2782" w:rsidP="00E62A39">
      <w:pPr>
        <w:pStyle w:val="ListParagraph"/>
        <w:numPr>
          <w:ilvl w:val="0"/>
          <w:numId w:val="17"/>
        </w:numPr>
        <w:spacing w:line="300" w:lineRule="atLeast"/>
        <w:rPr>
          <w:rFonts w:ascii="Helvetica" w:hAnsi="Helvetica" w:cs="Helvetica"/>
          <w:color w:val="262626" w:themeColor="text1" w:themeTint="D9"/>
          <w:sz w:val="20"/>
          <w:szCs w:val="20"/>
        </w:rPr>
      </w:pPr>
      <w:r w:rsidRPr="00AD737A">
        <w:rPr>
          <w:rFonts w:ascii="Helvetica" w:hAnsi="Helvetica" w:cs="Helvetica"/>
          <w:color w:val="262626" w:themeColor="text1" w:themeTint="D9"/>
          <w:sz w:val="20"/>
          <w:szCs w:val="20"/>
        </w:rPr>
        <w:t>EHR does not meet HIPAA 256 bit encryption: Encrypt old EHR by updating system, or get new system</w:t>
      </w:r>
    </w:p>
    <w:p w14:paraId="77CA55EF" w14:textId="77777777" w:rsidR="000A2782" w:rsidRPr="00AD737A" w:rsidRDefault="000A2782" w:rsidP="00E62A39">
      <w:pPr>
        <w:pStyle w:val="ListParagraph"/>
        <w:numPr>
          <w:ilvl w:val="0"/>
          <w:numId w:val="17"/>
        </w:numPr>
        <w:shd w:val="clear" w:color="auto" w:fill="FFFFFF"/>
        <w:spacing w:after="150" w:line="300" w:lineRule="atLeast"/>
        <w:rPr>
          <w:rFonts w:ascii="Helvetica" w:eastAsia="Times New Roman" w:hAnsi="Helvetica" w:cs="Helvetica"/>
          <w:color w:val="262626" w:themeColor="text1" w:themeTint="D9"/>
          <w:sz w:val="20"/>
          <w:szCs w:val="20"/>
        </w:rPr>
      </w:pPr>
      <w:r w:rsidRPr="00AD737A">
        <w:rPr>
          <w:rFonts w:ascii="Helvetica" w:eastAsia="Times New Roman" w:hAnsi="Helvetica" w:cs="Helvetica"/>
          <w:color w:val="262626" w:themeColor="text1" w:themeTint="D9"/>
          <w:sz w:val="20"/>
          <w:szCs w:val="20"/>
        </w:rPr>
        <w:t>EHR cannot interface with new billing system: get new system, find a way to interface</w:t>
      </w:r>
    </w:p>
    <w:p w14:paraId="284F9A5A" w14:textId="77777777" w:rsidR="00A92050" w:rsidRPr="00356423" w:rsidRDefault="00A92050" w:rsidP="00A92050">
      <w:pPr>
        <w:shd w:val="clear" w:color="auto" w:fill="FFFFFF"/>
        <w:spacing w:after="150" w:line="300" w:lineRule="atLeast"/>
        <w:rPr>
          <w:rStyle w:val="IntenseEmphasis"/>
        </w:rPr>
      </w:pPr>
      <w:r w:rsidRPr="00356423">
        <w:rPr>
          <w:rStyle w:val="IntenseEmphasis"/>
        </w:rPr>
        <w:t>Project Objectives</w:t>
      </w:r>
    </w:p>
    <w:p w14:paraId="10E13129" w14:textId="77777777" w:rsidR="00A92050" w:rsidRPr="00356423" w:rsidRDefault="00A92050" w:rsidP="00E62A39">
      <w:pPr>
        <w:pStyle w:val="ListParagraph"/>
        <w:numPr>
          <w:ilvl w:val="0"/>
          <w:numId w:val="14"/>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356423">
        <w:rPr>
          <w:rFonts w:ascii="Helvetica" w:eastAsia="Times New Roman" w:hAnsi="Helvetica" w:cs="Helvetica"/>
          <w:color w:val="333333"/>
          <w:sz w:val="20"/>
          <w:szCs w:val="20"/>
        </w:rPr>
        <w:t xml:space="preserve">The project aligns with the mission and goals of the </w:t>
      </w:r>
      <w:r w:rsidR="006970F0">
        <w:rPr>
          <w:rFonts w:ascii="Helvetica" w:eastAsia="Times New Roman" w:hAnsi="Helvetica" w:cs="Helvetica"/>
          <w:color w:val="333333"/>
          <w:sz w:val="20"/>
          <w:szCs w:val="20"/>
        </w:rPr>
        <w:t>practice</w:t>
      </w:r>
      <w:r w:rsidRPr="00356423">
        <w:rPr>
          <w:rFonts w:ascii="Helvetica" w:eastAsia="Times New Roman" w:hAnsi="Helvetica" w:cs="Helvetica"/>
          <w:color w:val="333333"/>
          <w:sz w:val="20"/>
          <w:szCs w:val="20"/>
        </w:rPr>
        <w:t xml:space="preserve"> in standardizing </w:t>
      </w:r>
      <w:r w:rsidR="006970F0">
        <w:rPr>
          <w:rFonts w:ascii="Helvetica" w:eastAsia="Times New Roman" w:hAnsi="Helvetica" w:cs="Helvetica"/>
          <w:color w:val="333333"/>
          <w:sz w:val="20"/>
          <w:szCs w:val="20"/>
        </w:rPr>
        <w:t>treatment, payment, and operations</w:t>
      </w:r>
      <w:r w:rsidRPr="00356423">
        <w:rPr>
          <w:rFonts w:ascii="Helvetica" w:eastAsia="Times New Roman" w:hAnsi="Helvetica" w:cs="Helvetica"/>
          <w:color w:val="333333"/>
          <w:sz w:val="20"/>
          <w:szCs w:val="20"/>
        </w:rPr>
        <w:t>.</w:t>
      </w:r>
    </w:p>
    <w:p w14:paraId="2A27A9CB" w14:textId="77777777" w:rsidR="00C2155A" w:rsidRPr="00135924" w:rsidRDefault="008E4EEF" w:rsidP="00E62A39">
      <w:pPr>
        <w:pStyle w:val="ListParagraph"/>
        <w:numPr>
          <w:ilvl w:val="0"/>
          <w:numId w:val="14"/>
        </w:numPr>
        <w:shd w:val="clear" w:color="auto" w:fill="FFFFFF"/>
        <w:spacing w:before="100" w:beforeAutospacing="1" w:after="150" w:line="300" w:lineRule="atLeast"/>
        <w:rPr>
          <w:rFonts w:ascii="Helvetica" w:eastAsia="Times New Roman" w:hAnsi="Helvetica" w:cs="Helvetica"/>
          <w:color w:val="333333"/>
          <w:sz w:val="20"/>
          <w:szCs w:val="20"/>
        </w:rPr>
      </w:pPr>
      <w:r w:rsidRPr="000540B3">
        <w:rPr>
          <w:rFonts w:ascii="Helvetica" w:eastAsia="Times New Roman" w:hAnsi="Helvetica" w:cs="Helvetica"/>
          <w:color w:val="333333"/>
          <w:sz w:val="20"/>
          <w:szCs w:val="20"/>
        </w:rPr>
        <w:t>The solution will be compliant, up-to-date, comprehensible, and enhance all processes that lead to quality patient care.</w:t>
      </w:r>
    </w:p>
    <w:p w14:paraId="4EA9978E" w14:textId="77777777" w:rsidR="00A92050" w:rsidRPr="00135924" w:rsidRDefault="00A92050" w:rsidP="000F078A">
      <w:pPr>
        <w:pStyle w:val="IntenseQuote"/>
      </w:pPr>
      <w:r w:rsidRPr="00135924">
        <w:t>Options</w:t>
      </w:r>
    </w:p>
    <w:p w14:paraId="5B27EF03" w14:textId="77777777" w:rsidR="00A92050" w:rsidRPr="00A12F3B" w:rsidRDefault="00A12F3B" w:rsidP="00A12F3B">
      <w:pPr>
        <w:shd w:val="clear" w:color="auto" w:fill="FFFFFF"/>
        <w:spacing w:after="150" w:line="300" w:lineRule="atLeast"/>
        <w:rPr>
          <w:rStyle w:val="IntenseEmphasis"/>
        </w:rPr>
      </w:pPr>
      <w:r w:rsidRPr="00A12F3B">
        <w:rPr>
          <w:rStyle w:val="IntenseEmphasis"/>
        </w:rPr>
        <w:t xml:space="preserve">Acquire Commercial </w:t>
      </w:r>
      <w:r w:rsidR="00A92050" w:rsidRPr="00A12F3B">
        <w:rPr>
          <w:rStyle w:val="IntenseEmphasis"/>
        </w:rPr>
        <w:t xml:space="preserve">Off-The-Shelf </w:t>
      </w:r>
      <w:r w:rsidRPr="00A12F3B">
        <w:rPr>
          <w:rStyle w:val="IntenseEmphasis"/>
        </w:rPr>
        <w:t>S</w:t>
      </w:r>
      <w:r w:rsidR="00464CD8" w:rsidRPr="00A12F3B">
        <w:rPr>
          <w:rStyle w:val="IntenseEmphasis"/>
        </w:rPr>
        <w:t>olution</w:t>
      </w:r>
    </w:p>
    <w:p w14:paraId="26092A6C" w14:textId="77777777" w:rsidR="00A92050" w:rsidRDefault="00A92050" w:rsidP="00E62A39">
      <w:pPr>
        <w:pStyle w:val="ListParagraph"/>
        <w:numPr>
          <w:ilvl w:val="0"/>
          <w:numId w:val="15"/>
        </w:numPr>
        <w:shd w:val="clear" w:color="auto" w:fill="FFFFFF"/>
        <w:spacing w:before="100" w:beforeAutospacing="1" w:after="0" w:line="300" w:lineRule="atLeast"/>
        <w:rPr>
          <w:rFonts w:ascii="Helvetica" w:eastAsia="Times New Roman" w:hAnsi="Helvetica" w:cs="Helvetica"/>
          <w:color w:val="333333"/>
          <w:sz w:val="20"/>
          <w:szCs w:val="20"/>
        </w:rPr>
      </w:pPr>
      <w:r w:rsidRPr="00356423">
        <w:rPr>
          <w:rFonts w:ascii="Helvetica" w:eastAsia="Times New Roman" w:hAnsi="Helvetica" w:cs="Helvetica"/>
          <w:color w:val="333333"/>
          <w:sz w:val="20"/>
          <w:szCs w:val="20"/>
        </w:rPr>
        <w:t>The solution will integrate with existing applications utilizing a HL7 interface.</w:t>
      </w:r>
    </w:p>
    <w:p w14:paraId="48AD2D07" w14:textId="77777777" w:rsidR="00BD00B2" w:rsidRDefault="00076311" w:rsidP="00E62A39">
      <w:pPr>
        <w:pStyle w:val="ListParagraph"/>
        <w:numPr>
          <w:ilvl w:val="0"/>
          <w:numId w:val="15"/>
        </w:numPr>
        <w:shd w:val="clear" w:color="auto" w:fill="FFFFFF"/>
        <w:spacing w:before="100" w:beforeAutospacing="1" w:after="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The </w:t>
      </w:r>
      <w:r w:rsidR="00BD00B2">
        <w:rPr>
          <w:rFonts w:ascii="Helvetica" w:eastAsia="Times New Roman" w:hAnsi="Helvetica" w:cs="Helvetica"/>
          <w:color w:val="333333"/>
          <w:sz w:val="20"/>
          <w:szCs w:val="20"/>
        </w:rPr>
        <w:t>solution will be packaged with 7/24/365 support.</w:t>
      </w:r>
    </w:p>
    <w:p w14:paraId="36A53D6F" w14:textId="77777777" w:rsidR="00BD00B2" w:rsidRDefault="00BD00B2" w:rsidP="00E62A39">
      <w:pPr>
        <w:pStyle w:val="ListParagraph"/>
        <w:numPr>
          <w:ilvl w:val="0"/>
          <w:numId w:val="15"/>
        </w:numPr>
        <w:shd w:val="clear" w:color="auto" w:fill="FFFFFF"/>
        <w:spacing w:before="100" w:beforeAutospacing="1" w:after="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Updates and enhancements will be provided at no addition cost to the practice.</w:t>
      </w:r>
    </w:p>
    <w:p w14:paraId="7C32A7A2" w14:textId="77777777" w:rsidR="00BD00B2" w:rsidRPr="00BD00B2" w:rsidRDefault="00BD00B2" w:rsidP="00E62A39">
      <w:pPr>
        <w:pStyle w:val="ListParagraph"/>
        <w:numPr>
          <w:ilvl w:val="1"/>
          <w:numId w:val="15"/>
        </w:numPr>
        <w:shd w:val="clear" w:color="auto" w:fill="FFFFFF"/>
        <w:spacing w:before="100" w:beforeAutospacing="1" w:after="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Included with licensing and maintenance agreement.</w:t>
      </w:r>
    </w:p>
    <w:p w14:paraId="3E55E9AA" w14:textId="77777777" w:rsidR="00A12F3B" w:rsidRPr="00356423" w:rsidRDefault="00A12F3B" w:rsidP="00A12F3B">
      <w:pPr>
        <w:pStyle w:val="ListParagraph"/>
        <w:shd w:val="clear" w:color="auto" w:fill="FFFFFF"/>
        <w:spacing w:before="100" w:beforeAutospacing="1" w:after="0" w:line="300" w:lineRule="atLeast"/>
        <w:rPr>
          <w:rFonts w:ascii="Helvetica" w:eastAsia="Times New Roman" w:hAnsi="Helvetica" w:cs="Helvetica"/>
          <w:color w:val="333333"/>
          <w:sz w:val="20"/>
          <w:szCs w:val="20"/>
        </w:rPr>
      </w:pPr>
    </w:p>
    <w:p w14:paraId="00F1E352" w14:textId="77777777" w:rsidR="00A92050" w:rsidRPr="00135924" w:rsidRDefault="00A92050" w:rsidP="000F078A">
      <w:pPr>
        <w:pStyle w:val="IntenseQuote"/>
      </w:pPr>
      <w:r w:rsidRPr="00135924">
        <w:t>Options Analysis</w:t>
      </w:r>
    </w:p>
    <w:p w14:paraId="5AAA7BFB" w14:textId="77777777" w:rsidR="00A92050" w:rsidRPr="000F078A" w:rsidRDefault="00A92050" w:rsidP="00A92050">
      <w:pPr>
        <w:shd w:val="clear" w:color="auto" w:fill="FFFFFF"/>
        <w:spacing w:after="150" w:line="300" w:lineRule="atLeast"/>
        <w:rPr>
          <w:rStyle w:val="IntenseEmphasis"/>
        </w:rPr>
      </w:pPr>
      <w:r w:rsidRPr="000F078A">
        <w:rPr>
          <w:rStyle w:val="IntenseEmphasis"/>
        </w:rPr>
        <w:t xml:space="preserve">Comparison of Options </w:t>
      </w:r>
      <w:r w:rsidR="000F078A">
        <w:rPr>
          <w:rStyle w:val="IntenseEmphasis"/>
        </w:rPr>
        <w:t>by Support for High-level User R</w:t>
      </w:r>
      <w:r w:rsidRPr="000F078A">
        <w:rPr>
          <w:rStyle w:val="IntenseEmphasis"/>
        </w:rPr>
        <w:t>equirements</w:t>
      </w:r>
    </w:p>
    <w:p w14:paraId="5963390E" w14:textId="77777777" w:rsidR="00D56EDE" w:rsidRPr="00D56EDE" w:rsidRDefault="00D56EDE" w:rsidP="00E62A39">
      <w:pPr>
        <w:pStyle w:val="ListParagraph"/>
        <w:numPr>
          <w:ilvl w:val="0"/>
          <w:numId w:val="18"/>
        </w:numPr>
        <w:shd w:val="clear" w:color="auto" w:fill="FFFFFF"/>
        <w:spacing w:after="15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The acquisition of a ne</w:t>
      </w:r>
      <w:r w:rsidRPr="00D56EDE">
        <w:rPr>
          <w:rFonts w:ascii="Helvetica" w:eastAsia="Times New Roman" w:hAnsi="Helvetica" w:cs="Helvetica"/>
          <w:color w:val="333333"/>
          <w:sz w:val="20"/>
          <w:szCs w:val="20"/>
        </w:rPr>
        <w:t xml:space="preserve">w </w:t>
      </w:r>
      <w:r>
        <w:rPr>
          <w:rFonts w:ascii="Helvetica" w:eastAsia="Times New Roman" w:hAnsi="Helvetica" w:cs="Helvetica"/>
          <w:color w:val="333333"/>
          <w:sz w:val="20"/>
          <w:szCs w:val="20"/>
        </w:rPr>
        <w:t>solution</w:t>
      </w:r>
      <w:r w:rsidRPr="00D56EDE">
        <w:rPr>
          <w:rFonts w:ascii="Helvetica" w:eastAsia="Times New Roman" w:hAnsi="Helvetica" w:cs="Helvetica"/>
          <w:color w:val="333333"/>
          <w:sz w:val="20"/>
          <w:szCs w:val="20"/>
        </w:rPr>
        <w:t xml:space="preserve"> </w:t>
      </w:r>
      <w:r>
        <w:rPr>
          <w:rFonts w:ascii="Helvetica" w:eastAsia="Times New Roman" w:hAnsi="Helvetica" w:cs="Helvetica"/>
          <w:color w:val="333333"/>
          <w:sz w:val="20"/>
          <w:szCs w:val="20"/>
        </w:rPr>
        <w:t>will be beneficial</w:t>
      </w:r>
      <w:r w:rsidRPr="00D56EDE">
        <w:rPr>
          <w:rFonts w:ascii="Helvetica" w:eastAsia="Times New Roman" w:hAnsi="Helvetica" w:cs="Helvetica"/>
          <w:color w:val="333333"/>
          <w:sz w:val="20"/>
          <w:szCs w:val="20"/>
        </w:rPr>
        <w:t xml:space="preserve"> </w:t>
      </w:r>
      <w:r>
        <w:rPr>
          <w:rFonts w:ascii="Helvetica" w:eastAsia="Times New Roman" w:hAnsi="Helvetica" w:cs="Helvetica"/>
          <w:color w:val="333333"/>
          <w:sz w:val="20"/>
          <w:szCs w:val="20"/>
        </w:rPr>
        <w:t>in</w:t>
      </w:r>
      <w:r w:rsidRPr="00D56EDE">
        <w:rPr>
          <w:rFonts w:ascii="Helvetica" w:eastAsia="Times New Roman" w:hAnsi="Helvetica" w:cs="Helvetica"/>
          <w:color w:val="333333"/>
          <w:sz w:val="20"/>
          <w:szCs w:val="20"/>
        </w:rPr>
        <w:t xml:space="preserve"> meeting all the requirements </w:t>
      </w:r>
      <w:r>
        <w:rPr>
          <w:rFonts w:ascii="Helvetica" w:eastAsia="Times New Roman" w:hAnsi="Helvetica" w:cs="Helvetica"/>
          <w:color w:val="333333"/>
          <w:sz w:val="20"/>
          <w:szCs w:val="20"/>
        </w:rPr>
        <w:t xml:space="preserve">set forth by the </w:t>
      </w:r>
      <w:r w:rsidR="00CC5AFD">
        <w:rPr>
          <w:rFonts w:ascii="Helvetica" w:eastAsia="Times New Roman" w:hAnsi="Helvetica" w:cs="Helvetica"/>
          <w:color w:val="333333"/>
          <w:sz w:val="20"/>
          <w:szCs w:val="20"/>
        </w:rPr>
        <w:t>practice</w:t>
      </w:r>
      <w:r>
        <w:rPr>
          <w:rFonts w:ascii="Helvetica" w:eastAsia="Times New Roman" w:hAnsi="Helvetica" w:cs="Helvetica"/>
          <w:color w:val="333333"/>
          <w:sz w:val="20"/>
          <w:szCs w:val="20"/>
        </w:rPr>
        <w:t xml:space="preserve">. In addition to </w:t>
      </w:r>
      <w:r w:rsidRPr="00D56EDE">
        <w:rPr>
          <w:rFonts w:ascii="Helvetica" w:eastAsia="Times New Roman" w:hAnsi="Helvetica" w:cs="Helvetica"/>
          <w:color w:val="333333"/>
          <w:sz w:val="20"/>
          <w:szCs w:val="20"/>
        </w:rPr>
        <w:t xml:space="preserve">taking the necessary measures to </w:t>
      </w:r>
      <w:r>
        <w:rPr>
          <w:rFonts w:ascii="Helvetica" w:eastAsia="Times New Roman" w:hAnsi="Helvetica" w:cs="Helvetica"/>
          <w:color w:val="333333"/>
          <w:sz w:val="20"/>
          <w:szCs w:val="20"/>
        </w:rPr>
        <w:t xml:space="preserve">monitor capital </w:t>
      </w:r>
      <w:r w:rsidRPr="00D56EDE">
        <w:rPr>
          <w:rFonts w:ascii="Helvetica" w:eastAsia="Times New Roman" w:hAnsi="Helvetica" w:cs="Helvetica"/>
          <w:color w:val="333333"/>
          <w:sz w:val="20"/>
          <w:szCs w:val="20"/>
        </w:rPr>
        <w:t>spending.</w:t>
      </w:r>
    </w:p>
    <w:p w14:paraId="4E90B077" w14:textId="77777777" w:rsidR="00A92050" w:rsidRPr="00135924" w:rsidRDefault="00A92050" w:rsidP="00A92050">
      <w:pPr>
        <w:shd w:val="clear" w:color="auto" w:fill="FFFFFF"/>
        <w:spacing w:after="150" w:line="300" w:lineRule="atLeast"/>
        <w:rPr>
          <w:rFonts w:ascii="Helvetica" w:eastAsia="Times New Roman" w:hAnsi="Helvetica" w:cs="Helvetica"/>
          <w:color w:val="333333"/>
          <w:sz w:val="20"/>
          <w:szCs w:val="20"/>
        </w:rPr>
      </w:pPr>
      <w:r w:rsidRPr="00135924">
        <w:rPr>
          <w:rFonts w:ascii="Helvetica" w:eastAsia="Times New Roman" w:hAnsi="Helvetica" w:cs="Helvetica"/>
          <w:color w:val="333333"/>
          <w:sz w:val="20"/>
          <w:szCs w:val="20"/>
        </w:rPr>
        <w:t> </w:t>
      </w:r>
    </w:p>
    <w:p w14:paraId="1FCEB207" w14:textId="77777777" w:rsidR="00A92050" w:rsidRPr="00153FD1" w:rsidRDefault="00A92050" w:rsidP="00A92050">
      <w:pPr>
        <w:shd w:val="clear" w:color="auto" w:fill="FFFFFF"/>
        <w:spacing w:after="150" w:line="300" w:lineRule="atLeast"/>
        <w:rPr>
          <w:rStyle w:val="IntenseEmphasis"/>
        </w:rPr>
      </w:pPr>
      <w:r w:rsidRPr="00153FD1">
        <w:rPr>
          <w:rStyle w:val="IntenseEmphasis"/>
        </w:rPr>
        <w:t>Comparison of Options by Support for Project Objectives</w:t>
      </w:r>
    </w:p>
    <w:p w14:paraId="5790867E" w14:textId="77777777" w:rsidR="00A92050" w:rsidRPr="00356423" w:rsidRDefault="00A92050" w:rsidP="00E62A39">
      <w:pPr>
        <w:pStyle w:val="ListParagraph"/>
        <w:numPr>
          <w:ilvl w:val="0"/>
          <w:numId w:val="15"/>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356423">
        <w:rPr>
          <w:rFonts w:ascii="Helvetica" w:eastAsia="Times New Roman" w:hAnsi="Helvetica" w:cs="Helvetica"/>
          <w:color w:val="333333"/>
          <w:sz w:val="20"/>
          <w:szCs w:val="20"/>
        </w:rPr>
        <w:lastRenderedPageBreak/>
        <w:t>Project objectives support the migration to a new system.</w:t>
      </w:r>
    </w:p>
    <w:p w14:paraId="5E846258" w14:textId="77777777" w:rsidR="00A92050" w:rsidRPr="00356423" w:rsidRDefault="00A92050" w:rsidP="00E62A39">
      <w:pPr>
        <w:pStyle w:val="ListParagraph"/>
        <w:numPr>
          <w:ilvl w:val="0"/>
          <w:numId w:val="15"/>
        </w:numPr>
        <w:shd w:val="clear" w:color="auto" w:fill="FFFFFF"/>
        <w:spacing w:before="100" w:beforeAutospacing="1" w:after="0" w:line="300" w:lineRule="atLeast"/>
        <w:rPr>
          <w:rFonts w:ascii="Helvetica" w:eastAsia="Times New Roman" w:hAnsi="Helvetica" w:cs="Helvetica"/>
          <w:color w:val="333333"/>
          <w:sz w:val="20"/>
          <w:szCs w:val="20"/>
        </w:rPr>
      </w:pPr>
      <w:r w:rsidRPr="00356423">
        <w:rPr>
          <w:rFonts w:ascii="Helvetica" w:eastAsia="Times New Roman" w:hAnsi="Helvetica" w:cs="Helvetica"/>
          <w:color w:val="333333"/>
          <w:sz w:val="20"/>
          <w:szCs w:val="20"/>
        </w:rPr>
        <w:t>The project objective is to meet regulatory compliance, integrate data, and improve patient safety.</w:t>
      </w:r>
    </w:p>
    <w:p w14:paraId="17BDAA41" w14:textId="77777777" w:rsidR="00153FD1" w:rsidRDefault="00153FD1" w:rsidP="00A92050">
      <w:pPr>
        <w:shd w:val="clear" w:color="auto" w:fill="FFFFFF"/>
        <w:spacing w:after="150" w:line="300" w:lineRule="atLeast"/>
        <w:rPr>
          <w:rFonts w:ascii="Helvetica" w:eastAsia="Times New Roman" w:hAnsi="Helvetica" w:cs="Helvetica"/>
          <w:color w:val="333333"/>
          <w:sz w:val="20"/>
          <w:szCs w:val="20"/>
        </w:rPr>
      </w:pPr>
    </w:p>
    <w:p w14:paraId="623942BF" w14:textId="77777777" w:rsidR="00A92050" w:rsidRPr="00153FD1" w:rsidRDefault="00A92050" w:rsidP="00A92050">
      <w:pPr>
        <w:shd w:val="clear" w:color="auto" w:fill="FFFFFF"/>
        <w:spacing w:after="150" w:line="300" w:lineRule="atLeast"/>
        <w:rPr>
          <w:rStyle w:val="IntenseEmphasis"/>
        </w:rPr>
      </w:pPr>
      <w:r w:rsidRPr="00153FD1">
        <w:rPr>
          <w:rStyle w:val="IntenseEmphasis"/>
        </w:rPr>
        <w:t>Comparison of Options by Support for Estimated Cost/Benefit</w:t>
      </w:r>
    </w:p>
    <w:p w14:paraId="49C28FFF" w14:textId="77777777" w:rsidR="00A92050" w:rsidRPr="004A62E8" w:rsidRDefault="0044674D" w:rsidP="00E62A39">
      <w:pPr>
        <w:pStyle w:val="ListParagraph"/>
        <w:numPr>
          <w:ilvl w:val="0"/>
          <w:numId w:val="19"/>
        </w:numPr>
        <w:shd w:val="clear" w:color="auto" w:fill="FFFFFF"/>
        <w:spacing w:after="15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S</w:t>
      </w:r>
      <w:r w:rsidRPr="004A62E8">
        <w:rPr>
          <w:rFonts w:ascii="Helvetica" w:eastAsia="Times New Roman" w:hAnsi="Helvetica" w:cs="Helvetica"/>
          <w:color w:val="333333"/>
          <w:sz w:val="20"/>
          <w:szCs w:val="20"/>
        </w:rPr>
        <w:t>ufficient</w:t>
      </w:r>
      <w:r w:rsidR="004A62E8" w:rsidRPr="004A62E8">
        <w:rPr>
          <w:rFonts w:ascii="Helvetica" w:eastAsia="Times New Roman" w:hAnsi="Helvetica" w:cs="Helvetica"/>
          <w:color w:val="333333"/>
          <w:sz w:val="20"/>
          <w:szCs w:val="20"/>
        </w:rPr>
        <w:t xml:space="preserve"> evidence </w:t>
      </w:r>
      <w:r>
        <w:rPr>
          <w:rFonts w:ascii="Helvetica" w:eastAsia="Times New Roman" w:hAnsi="Helvetica" w:cs="Helvetica"/>
          <w:color w:val="333333"/>
          <w:sz w:val="20"/>
          <w:szCs w:val="20"/>
        </w:rPr>
        <w:t>exists to support to the transition to a new solution with long-term financial benefits.</w:t>
      </w:r>
    </w:p>
    <w:p w14:paraId="481B1815" w14:textId="77777777" w:rsidR="00A92050" w:rsidRDefault="00153FD1" w:rsidP="00A92050">
      <w:pPr>
        <w:shd w:val="clear" w:color="auto" w:fill="FFFFFF"/>
        <w:spacing w:after="150" w:line="300" w:lineRule="atLeast"/>
        <w:rPr>
          <w:rFonts w:ascii="Helvetica" w:eastAsia="Times New Roman" w:hAnsi="Helvetica" w:cs="Helvetica"/>
          <w:color w:val="333333"/>
          <w:sz w:val="20"/>
          <w:szCs w:val="20"/>
        </w:rPr>
      </w:pPr>
      <w:r>
        <w:rPr>
          <w:rStyle w:val="IntenseEmphasis"/>
        </w:rPr>
        <w:t>Analysis</w:t>
      </w:r>
      <w:r w:rsidRPr="00153FD1">
        <w:rPr>
          <w:rStyle w:val="IntenseEmphasis"/>
        </w:rPr>
        <w:t xml:space="preserve"> of Options</w:t>
      </w:r>
      <w:r>
        <w:rPr>
          <w:rStyle w:val="IntenseEmphasis"/>
        </w:rPr>
        <w:t xml:space="preserve"> by Estimated Investment Performance</w:t>
      </w:r>
    </w:p>
    <w:p w14:paraId="5277AD6D" w14:textId="77777777" w:rsidR="00153FD1" w:rsidRDefault="003E2DF1" w:rsidP="00E62A39">
      <w:pPr>
        <w:pStyle w:val="ListParagraph"/>
        <w:numPr>
          <w:ilvl w:val="0"/>
          <w:numId w:val="19"/>
        </w:numPr>
        <w:shd w:val="clear" w:color="auto" w:fill="FFFFFF"/>
        <w:spacing w:after="15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Based on previous analysis, it is anticipated to take in excess of six months to realize a return on investment for the proposed solution.</w:t>
      </w:r>
    </w:p>
    <w:p w14:paraId="54451998" w14:textId="77777777" w:rsidR="00292630" w:rsidRPr="003E2DF1" w:rsidRDefault="00292630" w:rsidP="00292630">
      <w:pPr>
        <w:pStyle w:val="ListParagraph"/>
        <w:shd w:val="clear" w:color="auto" w:fill="FFFFFF"/>
        <w:spacing w:after="150" w:line="300" w:lineRule="atLeast"/>
        <w:rPr>
          <w:rFonts w:ascii="Helvetica" w:eastAsia="Times New Roman" w:hAnsi="Helvetica" w:cs="Helvetica"/>
          <w:color w:val="333333"/>
          <w:sz w:val="20"/>
          <w:szCs w:val="20"/>
        </w:rPr>
      </w:pPr>
    </w:p>
    <w:p w14:paraId="79F3C4BE" w14:textId="77777777" w:rsidR="00A92050" w:rsidRPr="00153FD1" w:rsidRDefault="00A92050" w:rsidP="00A92050">
      <w:pPr>
        <w:shd w:val="clear" w:color="auto" w:fill="FFFFFF"/>
        <w:spacing w:after="150" w:line="300" w:lineRule="atLeast"/>
        <w:rPr>
          <w:rStyle w:val="IntenseEmphasis"/>
        </w:rPr>
      </w:pPr>
      <w:r w:rsidRPr="00153FD1">
        <w:rPr>
          <w:rStyle w:val="IntenseEmphasis"/>
        </w:rPr>
        <w:t>Comparison of Options by Potential Risk</w:t>
      </w:r>
    </w:p>
    <w:p w14:paraId="17CF95C7" w14:textId="77777777" w:rsidR="00A92050" w:rsidRPr="00356423" w:rsidRDefault="00A92050" w:rsidP="00E62A39">
      <w:pPr>
        <w:pStyle w:val="ListParagraph"/>
        <w:numPr>
          <w:ilvl w:val="0"/>
          <w:numId w:val="15"/>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356423">
        <w:rPr>
          <w:rFonts w:ascii="Helvetica" w:eastAsia="Times New Roman" w:hAnsi="Helvetica" w:cs="Helvetica"/>
          <w:color w:val="333333"/>
          <w:sz w:val="20"/>
          <w:szCs w:val="20"/>
        </w:rPr>
        <w:t>There is a risk for loss of revenue if the acquired solution does not perform as advertised.</w:t>
      </w:r>
    </w:p>
    <w:p w14:paraId="11B1A460" w14:textId="77777777" w:rsidR="00A92050" w:rsidRPr="00356423" w:rsidRDefault="000B4980" w:rsidP="00E62A39">
      <w:pPr>
        <w:pStyle w:val="ListParagraph"/>
        <w:numPr>
          <w:ilvl w:val="0"/>
          <w:numId w:val="15"/>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It is anticipated that </w:t>
      </w:r>
      <w:r w:rsidR="00A92050" w:rsidRPr="00356423">
        <w:rPr>
          <w:rFonts w:ascii="Helvetica" w:eastAsia="Times New Roman" w:hAnsi="Helvetica" w:cs="Helvetica"/>
          <w:color w:val="333333"/>
          <w:sz w:val="20"/>
          <w:szCs w:val="20"/>
        </w:rPr>
        <w:t xml:space="preserve">the solution will require </w:t>
      </w:r>
      <w:r>
        <w:rPr>
          <w:rFonts w:ascii="Helvetica" w:eastAsia="Times New Roman" w:hAnsi="Helvetica" w:cs="Helvetica"/>
          <w:color w:val="333333"/>
          <w:sz w:val="20"/>
          <w:szCs w:val="20"/>
        </w:rPr>
        <w:t>ongoing</w:t>
      </w:r>
      <w:r w:rsidR="00A92050" w:rsidRPr="00356423">
        <w:rPr>
          <w:rFonts w:ascii="Helvetica" w:eastAsia="Times New Roman" w:hAnsi="Helvetica" w:cs="Helvetica"/>
          <w:color w:val="333333"/>
          <w:sz w:val="20"/>
          <w:szCs w:val="20"/>
        </w:rPr>
        <w:t xml:space="preserve"> maintenance to sustain operations.</w:t>
      </w:r>
    </w:p>
    <w:p w14:paraId="66FBA960" w14:textId="77777777" w:rsidR="00A92050" w:rsidRDefault="00A92050" w:rsidP="00E62A39">
      <w:pPr>
        <w:pStyle w:val="ListParagraph"/>
        <w:numPr>
          <w:ilvl w:val="0"/>
          <w:numId w:val="15"/>
        </w:numPr>
        <w:shd w:val="clear" w:color="auto" w:fill="FFFFFF"/>
        <w:spacing w:before="100" w:beforeAutospacing="1" w:after="0" w:line="300" w:lineRule="atLeast"/>
        <w:rPr>
          <w:rFonts w:ascii="Helvetica" w:eastAsia="Times New Roman" w:hAnsi="Helvetica" w:cs="Helvetica"/>
          <w:color w:val="333333"/>
          <w:sz w:val="20"/>
          <w:szCs w:val="20"/>
        </w:rPr>
      </w:pPr>
      <w:r w:rsidRPr="00356423">
        <w:rPr>
          <w:rFonts w:ascii="Helvetica" w:eastAsia="Times New Roman" w:hAnsi="Helvetica" w:cs="Helvetica"/>
          <w:color w:val="333333"/>
          <w:sz w:val="20"/>
          <w:szCs w:val="20"/>
        </w:rPr>
        <w:t>There is a moderate risk that the implementation will fail based on user rejection, budget constraints, and/or inadequate project management.</w:t>
      </w:r>
    </w:p>
    <w:p w14:paraId="5F9DB20C" w14:textId="77777777" w:rsidR="00292630" w:rsidRDefault="00292630" w:rsidP="00E62A39">
      <w:pPr>
        <w:pStyle w:val="ListParagraph"/>
        <w:numPr>
          <w:ilvl w:val="0"/>
          <w:numId w:val="15"/>
        </w:numPr>
        <w:shd w:val="clear" w:color="auto" w:fill="FFFFFF"/>
        <w:spacing w:before="100" w:beforeAutospacing="1" w:after="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The potential for penalties for non-compliance.</w:t>
      </w:r>
    </w:p>
    <w:p w14:paraId="3FC45EF6" w14:textId="77777777" w:rsidR="00D4009B" w:rsidRDefault="00D4009B" w:rsidP="00E62A39">
      <w:pPr>
        <w:pStyle w:val="ListParagraph"/>
        <w:numPr>
          <w:ilvl w:val="0"/>
          <w:numId w:val="15"/>
        </w:numPr>
        <w:shd w:val="clear" w:color="auto" w:fill="FFFFFF"/>
        <w:spacing w:before="100" w:beforeAutospacing="1" w:after="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The potential for an impact on care delivered.</w:t>
      </w:r>
    </w:p>
    <w:p w14:paraId="6B7BCCB8" w14:textId="77777777" w:rsidR="00D4009B" w:rsidRDefault="00D4009B" w:rsidP="00E62A39">
      <w:pPr>
        <w:pStyle w:val="ListParagraph"/>
        <w:numPr>
          <w:ilvl w:val="1"/>
          <w:numId w:val="15"/>
        </w:numPr>
        <w:shd w:val="clear" w:color="auto" w:fill="FFFFFF"/>
        <w:spacing w:before="100" w:beforeAutospacing="1" w:after="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Increased wait times and missing patient data</w:t>
      </w:r>
    </w:p>
    <w:p w14:paraId="0769A862" w14:textId="77777777" w:rsidR="00B75202" w:rsidRDefault="00A92050" w:rsidP="00D4009B">
      <w:pPr>
        <w:pStyle w:val="ListParagraph"/>
        <w:shd w:val="clear" w:color="auto" w:fill="FFFFFF"/>
        <w:spacing w:before="100" w:beforeAutospacing="1" w:after="0" w:line="300" w:lineRule="atLeast"/>
        <w:ind w:left="1440"/>
        <w:rPr>
          <w:rFonts w:ascii="Helvetica" w:eastAsia="Times New Roman" w:hAnsi="Helvetica" w:cs="Helvetica"/>
          <w:color w:val="333333"/>
          <w:sz w:val="20"/>
          <w:szCs w:val="20"/>
        </w:rPr>
      </w:pPr>
      <w:r w:rsidRPr="00135924">
        <w:rPr>
          <w:rFonts w:ascii="Helvetica" w:eastAsia="Times New Roman" w:hAnsi="Helvetica" w:cs="Helvetica"/>
          <w:color w:val="333333"/>
          <w:sz w:val="20"/>
          <w:szCs w:val="20"/>
        </w:rPr>
        <w:t> </w:t>
      </w:r>
    </w:p>
    <w:p w14:paraId="7B6D5CB0" w14:textId="77777777" w:rsidR="00A92050" w:rsidRPr="00B75202" w:rsidRDefault="00A92050" w:rsidP="00A92050">
      <w:pPr>
        <w:shd w:val="clear" w:color="auto" w:fill="FFFFFF"/>
        <w:spacing w:after="150" w:line="300" w:lineRule="atLeast"/>
        <w:rPr>
          <w:rStyle w:val="IntenseEmphasis"/>
        </w:rPr>
      </w:pPr>
      <w:r w:rsidRPr="00B75202">
        <w:rPr>
          <w:rStyle w:val="IntenseEmphasis"/>
        </w:rPr>
        <w:t>Recommendation Option</w:t>
      </w:r>
    </w:p>
    <w:p w14:paraId="2D89C8C5" w14:textId="77777777" w:rsidR="009B4123" w:rsidRDefault="00A92050" w:rsidP="00E62A39">
      <w:pPr>
        <w:pStyle w:val="ListParagraph"/>
        <w:numPr>
          <w:ilvl w:val="0"/>
          <w:numId w:val="16"/>
        </w:numPr>
        <w:shd w:val="clear" w:color="auto" w:fill="FFFFFF"/>
        <w:spacing w:before="100" w:beforeAutospacing="1" w:after="0" w:line="300" w:lineRule="atLeast"/>
        <w:rPr>
          <w:rFonts w:ascii="Helvetica" w:eastAsia="Times New Roman" w:hAnsi="Helvetica" w:cs="Helvetica"/>
          <w:color w:val="333333"/>
          <w:sz w:val="20"/>
          <w:szCs w:val="20"/>
        </w:rPr>
      </w:pPr>
      <w:r w:rsidRPr="00356423">
        <w:rPr>
          <w:rFonts w:ascii="Helvetica" w:eastAsia="Times New Roman" w:hAnsi="Helvetica" w:cs="Helvetica"/>
          <w:color w:val="333333"/>
          <w:sz w:val="20"/>
          <w:szCs w:val="20"/>
        </w:rPr>
        <w:t xml:space="preserve">It has been determined that under the current conditions, the project </w:t>
      </w:r>
      <w:r w:rsidR="009B4123">
        <w:rPr>
          <w:rFonts w:ascii="Helvetica" w:eastAsia="Times New Roman" w:hAnsi="Helvetica" w:cs="Helvetica"/>
          <w:color w:val="333333"/>
          <w:sz w:val="20"/>
          <w:szCs w:val="20"/>
        </w:rPr>
        <w:t>will move forward as described.</w:t>
      </w:r>
    </w:p>
    <w:p w14:paraId="19E7F8B9" w14:textId="77777777" w:rsidR="00A92050" w:rsidRPr="00356423" w:rsidRDefault="00A92050" w:rsidP="00E62A39">
      <w:pPr>
        <w:pStyle w:val="ListParagraph"/>
        <w:numPr>
          <w:ilvl w:val="1"/>
          <w:numId w:val="16"/>
        </w:numPr>
        <w:shd w:val="clear" w:color="auto" w:fill="FFFFFF"/>
        <w:spacing w:before="100" w:beforeAutospacing="1" w:after="0" w:line="300" w:lineRule="atLeast"/>
        <w:rPr>
          <w:rFonts w:ascii="Helvetica" w:eastAsia="Times New Roman" w:hAnsi="Helvetica" w:cs="Helvetica"/>
          <w:color w:val="333333"/>
          <w:sz w:val="20"/>
          <w:szCs w:val="20"/>
        </w:rPr>
      </w:pPr>
      <w:r w:rsidRPr="00356423">
        <w:rPr>
          <w:rFonts w:ascii="Helvetica" w:eastAsia="Times New Roman" w:hAnsi="Helvetica" w:cs="Helvetica"/>
          <w:color w:val="333333"/>
          <w:sz w:val="20"/>
          <w:szCs w:val="20"/>
        </w:rPr>
        <w:t>The cost</w:t>
      </w:r>
      <w:r w:rsidR="00EF5BBE">
        <w:rPr>
          <w:rFonts w:ascii="Helvetica" w:eastAsia="Times New Roman" w:hAnsi="Helvetica" w:cs="Helvetica"/>
          <w:color w:val="333333"/>
          <w:sz w:val="20"/>
          <w:szCs w:val="20"/>
        </w:rPr>
        <w:t>/</w:t>
      </w:r>
      <w:r w:rsidRPr="00356423">
        <w:rPr>
          <w:rFonts w:ascii="Helvetica" w:eastAsia="Times New Roman" w:hAnsi="Helvetica" w:cs="Helvetica"/>
          <w:color w:val="333333"/>
          <w:sz w:val="20"/>
          <w:szCs w:val="20"/>
        </w:rPr>
        <w:t xml:space="preserve">benefits out way the risk </w:t>
      </w:r>
      <w:r w:rsidR="00EF5BBE">
        <w:rPr>
          <w:rFonts w:ascii="Helvetica" w:eastAsia="Times New Roman" w:hAnsi="Helvetica" w:cs="Helvetica"/>
          <w:color w:val="333333"/>
          <w:sz w:val="20"/>
          <w:szCs w:val="20"/>
        </w:rPr>
        <w:t>for</w:t>
      </w:r>
      <w:r w:rsidRPr="00356423">
        <w:rPr>
          <w:rFonts w:ascii="Helvetica" w:eastAsia="Times New Roman" w:hAnsi="Helvetica" w:cs="Helvetica"/>
          <w:color w:val="333333"/>
          <w:sz w:val="20"/>
          <w:szCs w:val="20"/>
        </w:rPr>
        <w:t xml:space="preserve"> failure.</w:t>
      </w:r>
    </w:p>
    <w:p w14:paraId="733D8BCC" w14:textId="77777777" w:rsidR="00A92050" w:rsidRPr="00135924" w:rsidRDefault="00A92050" w:rsidP="00B75202">
      <w:pPr>
        <w:pStyle w:val="IntenseQuote"/>
      </w:pPr>
      <w:r w:rsidRPr="00135924">
        <w:t>Recommended Option Impact</w:t>
      </w:r>
    </w:p>
    <w:p w14:paraId="1B2912F6" w14:textId="77777777" w:rsidR="00A92050" w:rsidRPr="00B75202" w:rsidRDefault="00A92050" w:rsidP="00A92050">
      <w:pPr>
        <w:shd w:val="clear" w:color="auto" w:fill="FFFFFF"/>
        <w:spacing w:after="150" w:line="300" w:lineRule="atLeast"/>
        <w:rPr>
          <w:rStyle w:val="IntenseEmphasis"/>
        </w:rPr>
      </w:pPr>
      <w:r w:rsidRPr="00B75202">
        <w:rPr>
          <w:rStyle w:val="IntenseEmphasis"/>
        </w:rPr>
        <w:t>Impact on Existing Clinical Environment</w:t>
      </w:r>
    </w:p>
    <w:p w14:paraId="11C938F8" w14:textId="77777777" w:rsidR="006320CD" w:rsidRPr="006320CD" w:rsidRDefault="00A92050" w:rsidP="00E62A39">
      <w:pPr>
        <w:pStyle w:val="ListParagraph"/>
        <w:numPr>
          <w:ilvl w:val="0"/>
          <w:numId w:val="16"/>
        </w:numPr>
        <w:shd w:val="clear" w:color="auto" w:fill="FFFFFF"/>
        <w:spacing w:before="100" w:beforeAutospacing="1" w:after="0" w:line="300" w:lineRule="atLeast"/>
        <w:rPr>
          <w:rFonts w:ascii="Helvetica" w:eastAsia="Times New Roman" w:hAnsi="Helvetica" w:cs="Helvetica"/>
          <w:color w:val="333333"/>
          <w:sz w:val="20"/>
          <w:szCs w:val="20"/>
        </w:rPr>
      </w:pPr>
      <w:r w:rsidRPr="00356423">
        <w:rPr>
          <w:rFonts w:ascii="Helvetica" w:eastAsia="Times New Roman" w:hAnsi="Helvetica" w:cs="Helvetica"/>
          <w:color w:val="333333"/>
          <w:sz w:val="20"/>
          <w:szCs w:val="20"/>
        </w:rPr>
        <w:t>Impact on clinical workflow is a negligible, and requires minimal training and education to prepare staff.</w:t>
      </w:r>
    </w:p>
    <w:p w14:paraId="6F9B2E26" w14:textId="77777777" w:rsidR="00A92050" w:rsidRPr="00135924" w:rsidRDefault="00A92050" w:rsidP="00356423">
      <w:pPr>
        <w:shd w:val="clear" w:color="auto" w:fill="FFFFFF"/>
        <w:spacing w:after="150" w:line="300" w:lineRule="atLeast"/>
        <w:ind w:firstLine="60"/>
        <w:rPr>
          <w:rFonts w:ascii="Helvetica" w:eastAsia="Times New Roman" w:hAnsi="Helvetica" w:cs="Helvetica"/>
          <w:color w:val="333333"/>
          <w:sz w:val="20"/>
          <w:szCs w:val="20"/>
        </w:rPr>
      </w:pPr>
    </w:p>
    <w:p w14:paraId="2F466084" w14:textId="77777777" w:rsidR="00A92050" w:rsidRPr="00B75202" w:rsidRDefault="00A92050" w:rsidP="00A92050">
      <w:pPr>
        <w:shd w:val="clear" w:color="auto" w:fill="FFFFFF"/>
        <w:spacing w:after="150" w:line="300" w:lineRule="atLeast"/>
        <w:rPr>
          <w:rStyle w:val="IntenseEmphasis"/>
        </w:rPr>
      </w:pPr>
      <w:r w:rsidRPr="00B75202">
        <w:rPr>
          <w:rStyle w:val="IntenseEmphasis"/>
        </w:rPr>
        <w:t>Impact of Existing Financial Environment</w:t>
      </w:r>
    </w:p>
    <w:p w14:paraId="39F17368" w14:textId="77777777" w:rsidR="00A92050" w:rsidRDefault="00A92050" w:rsidP="00E62A39">
      <w:pPr>
        <w:pStyle w:val="ListParagraph"/>
        <w:numPr>
          <w:ilvl w:val="0"/>
          <w:numId w:val="16"/>
        </w:numPr>
        <w:shd w:val="clear" w:color="auto" w:fill="FFFFFF"/>
        <w:spacing w:before="100" w:beforeAutospacing="1" w:after="0" w:line="300" w:lineRule="atLeast"/>
        <w:rPr>
          <w:rFonts w:ascii="Helvetica" w:eastAsia="Times New Roman" w:hAnsi="Helvetica" w:cs="Helvetica"/>
          <w:color w:val="333333"/>
          <w:sz w:val="20"/>
          <w:szCs w:val="20"/>
        </w:rPr>
      </w:pPr>
      <w:r w:rsidRPr="00356423">
        <w:rPr>
          <w:rFonts w:ascii="Helvetica" w:eastAsia="Times New Roman" w:hAnsi="Helvetica" w:cs="Helvetica"/>
          <w:color w:val="333333"/>
          <w:sz w:val="20"/>
          <w:szCs w:val="20"/>
        </w:rPr>
        <w:t>The financial impact is moderate due to continual licensing and maintenance costs associated with the purchase of the solution.</w:t>
      </w:r>
    </w:p>
    <w:p w14:paraId="7EE5333F" w14:textId="77777777" w:rsidR="00404032" w:rsidRPr="00356423" w:rsidRDefault="00404032" w:rsidP="00E62A39">
      <w:pPr>
        <w:pStyle w:val="ListParagraph"/>
        <w:numPr>
          <w:ilvl w:val="0"/>
          <w:numId w:val="16"/>
        </w:numPr>
        <w:shd w:val="clear" w:color="auto" w:fill="FFFFFF"/>
        <w:spacing w:before="100" w:beforeAutospacing="1" w:after="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lastRenderedPageBreak/>
        <w:t xml:space="preserve">Financial constraints may hinder the practice is a loan is required for the acquisition of the new solution. </w:t>
      </w:r>
      <w:r w:rsidR="00D429D8">
        <w:rPr>
          <w:rFonts w:ascii="Helvetica" w:eastAsia="Times New Roman" w:hAnsi="Helvetica" w:cs="Helvetica"/>
          <w:color w:val="333333"/>
          <w:sz w:val="20"/>
          <w:szCs w:val="20"/>
        </w:rPr>
        <w:t xml:space="preserve">It is the decision of the medical director to avoid loan procurement and </w:t>
      </w:r>
      <w:r w:rsidR="00080E3F">
        <w:rPr>
          <w:rFonts w:ascii="Helvetica" w:eastAsia="Times New Roman" w:hAnsi="Helvetica" w:cs="Helvetica"/>
          <w:color w:val="333333"/>
          <w:sz w:val="20"/>
          <w:szCs w:val="20"/>
        </w:rPr>
        <w:t>use</w:t>
      </w:r>
      <w:r w:rsidR="00D429D8">
        <w:rPr>
          <w:rFonts w:ascii="Helvetica" w:eastAsia="Times New Roman" w:hAnsi="Helvetica" w:cs="Helvetica"/>
          <w:color w:val="333333"/>
          <w:sz w:val="20"/>
          <w:szCs w:val="20"/>
        </w:rPr>
        <w:t xml:space="preserve"> capital </w:t>
      </w:r>
      <w:r w:rsidR="00F30B78">
        <w:rPr>
          <w:rFonts w:ascii="Helvetica" w:eastAsia="Times New Roman" w:hAnsi="Helvetica" w:cs="Helvetica"/>
          <w:color w:val="333333"/>
          <w:sz w:val="20"/>
          <w:szCs w:val="20"/>
        </w:rPr>
        <w:t>for the pu</w:t>
      </w:r>
      <w:r w:rsidR="00322C7A">
        <w:rPr>
          <w:rFonts w:ascii="Helvetica" w:eastAsia="Times New Roman" w:hAnsi="Helvetica" w:cs="Helvetica"/>
          <w:color w:val="333333"/>
          <w:sz w:val="20"/>
          <w:szCs w:val="20"/>
        </w:rPr>
        <w:t>rchase.</w:t>
      </w:r>
    </w:p>
    <w:p w14:paraId="39EBE941" w14:textId="77777777" w:rsidR="00A92050" w:rsidRPr="00135924" w:rsidRDefault="00A92050" w:rsidP="00A92050">
      <w:pPr>
        <w:shd w:val="clear" w:color="auto" w:fill="FFFFFF"/>
        <w:spacing w:after="150" w:line="300" w:lineRule="atLeast"/>
        <w:rPr>
          <w:rFonts w:ascii="Helvetica" w:eastAsia="Times New Roman" w:hAnsi="Helvetica" w:cs="Helvetica"/>
          <w:color w:val="333333"/>
          <w:sz w:val="20"/>
          <w:szCs w:val="20"/>
        </w:rPr>
      </w:pPr>
      <w:r w:rsidRPr="00135924">
        <w:rPr>
          <w:rFonts w:ascii="Helvetica" w:eastAsia="Times New Roman" w:hAnsi="Helvetica" w:cs="Helvetica"/>
          <w:color w:val="333333"/>
          <w:sz w:val="20"/>
          <w:szCs w:val="20"/>
        </w:rPr>
        <w:t> </w:t>
      </w:r>
    </w:p>
    <w:p w14:paraId="2A6035B6" w14:textId="77777777" w:rsidR="00A92050" w:rsidRPr="00787845" w:rsidRDefault="00A92050" w:rsidP="00787845">
      <w:pPr>
        <w:shd w:val="clear" w:color="auto" w:fill="FFFFFF"/>
        <w:spacing w:after="150" w:line="300" w:lineRule="atLeast"/>
        <w:rPr>
          <w:i/>
          <w:iCs/>
          <w:color w:val="5B9BD5" w:themeColor="accent1"/>
        </w:rPr>
      </w:pPr>
      <w:r w:rsidRPr="00B75202">
        <w:rPr>
          <w:rStyle w:val="IntenseEmphasis"/>
        </w:rPr>
        <w:t>Impact on Existing Administrative Environment</w:t>
      </w:r>
    </w:p>
    <w:p w14:paraId="47F94B74" w14:textId="77777777" w:rsidR="00A92050" w:rsidRDefault="005810C4" w:rsidP="00E62A39">
      <w:pPr>
        <w:pStyle w:val="ListParagraph"/>
        <w:numPr>
          <w:ilvl w:val="0"/>
          <w:numId w:val="16"/>
        </w:numPr>
        <w:shd w:val="clear" w:color="auto" w:fill="FFFFFF"/>
        <w:spacing w:before="100" w:beforeAutospacing="1" w:after="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The solution is</w:t>
      </w:r>
      <w:r w:rsidR="00A92050" w:rsidRPr="00356423">
        <w:rPr>
          <w:rFonts w:ascii="Helvetica" w:eastAsia="Times New Roman" w:hAnsi="Helvetica" w:cs="Helvetica"/>
          <w:color w:val="333333"/>
          <w:sz w:val="20"/>
          <w:szCs w:val="20"/>
        </w:rPr>
        <w:t xml:space="preserve"> </w:t>
      </w:r>
      <w:r>
        <w:rPr>
          <w:rFonts w:ascii="Helvetica" w:eastAsia="Times New Roman" w:hAnsi="Helvetica" w:cs="Helvetica"/>
          <w:color w:val="333333"/>
          <w:sz w:val="20"/>
          <w:szCs w:val="20"/>
        </w:rPr>
        <w:t>anticipated</w:t>
      </w:r>
      <w:r w:rsidR="00A92050" w:rsidRPr="00356423">
        <w:rPr>
          <w:rFonts w:ascii="Helvetica" w:eastAsia="Times New Roman" w:hAnsi="Helvetica" w:cs="Helvetica"/>
          <w:color w:val="333333"/>
          <w:sz w:val="20"/>
          <w:szCs w:val="20"/>
        </w:rPr>
        <w:t xml:space="preserve"> </w:t>
      </w:r>
      <w:r>
        <w:rPr>
          <w:rFonts w:ascii="Helvetica" w:eastAsia="Times New Roman" w:hAnsi="Helvetica" w:cs="Helvetica"/>
          <w:color w:val="333333"/>
          <w:sz w:val="20"/>
          <w:szCs w:val="20"/>
        </w:rPr>
        <w:t>to</w:t>
      </w:r>
      <w:r w:rsidR="00A92050" w:rsidRPr="00356423">
        <w:rPr>
          <w:rFonts w:ascii="Helvetica" w:eastAsia="Times New Roman" w:hAnsi="Helvetica" w:cs="Helvetica"/>
          <w:color w:val="333333"/>
          <w:sz w:val="20"/>
          <w:szCs w:val="20"/>
        </w:rPr>
        <w:t xml:space="preserve"> reduce clinical documentation errors</w:t>
      </w:r>
      <w:r>
        <w:rPr>
          <w:rFonts w:ascii="Helvetica" w:eastAsia="Times New Roman" w:hAnsi="Helvetica" w:cs="Helvetica"/>
          <w:color w:val="333333"/>
          <w:sz w:val="20"/>
          <w:szCs w:val="20"/>
        </w:rPr>
        <w:t>, maximize revenue capture, and enhance administration reporting for the entire practice.</w:t>
      </w:r>
    </w:p>
    <w:p w14:paraId="41D06DCB" w14:textId="77777777" w:rsidR="006F731C" w:rsidRPr="00356423" w:rsidRDefault="006F731C" w:rsidP="00E62A39">
      <w:pPr>
        <w:pStyle w:val="ListParagraph"/>
        <w:numPr>
          <w:ilvl w:val="0"/>
          <w:numId w:val="16"/>
        </w:numPr>
        <w:shd w:val="clear" w:color="auto" w:fill="FFFFFF"/>
        <w:spacing w:before="100" w:beforeAutospacing="1" w:after="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The propose process will adversely affect regular duties for all staff.</w:t>
      </w:r>
    </w:p>
    <w:p w14:paraId="7410D79D" w14:textId="77777777" w:rsidR="008C2AFA" w:rsidRDefault="00A92050" w:rsidP="00A92050">
      <w:pPr>
        <w:shd w:val="clear" w:color="auto" w:fill="FFFFFF"/>
        <w:spacing w:after="150" w:line="300" w:lineRule="atLeast"/>
        <w:rPr>
          <w:rFonts w:ascii="Helvetica" w:eastAsia="Times New Roman" w:hAnsi="Helvetica" w:cs="Helvetica"/>
          <w:color w:val="333333"/>
          <w:sz w:val="20"/>
          <w:szCs w:val="20"/>
        </w:rPr>
      </w:pPr>
      <w:r w:rsidRPr="00135924">
        <w:rPr>
          <w:rFonts w:ascii="Helvetica" w:eastAsia="Times New Roman" w:hAnsi="Helvetica" w:cs="Helvetica"/>
          <w:color w:val="333333"/>
          <w:sz w:val="20"/>
          <w:szCs w:val="20"/>
        </w:rPr>
        <w:t> </w:t>
      </w:r>
    </w:p>
    <w:p w14:paraId="452C9E31" w14:textId="77777777" w:rsidR="00A92050" w:rsidRPr="008C2AFA" w:rsidRDefault="00A92050" w:rsidP="00A92050">
      <w:pPr>
        <w:shd w:val="clear" w:color="auto" w:fill="FFFFFF"/>
        <w:spacing w:after="150" w:line="300" w:lineRule="atLeast"/>
        <w:rPr>
          <w:rStyle w:val="IntenseEmphasis"/>
        </w:rPr>
      </w:pPr>
      <w:r w:rsidRPr="008C2AFA">
        <w:rPr>
          <w:rStyle w:val="IntenseEmphasis"/>
        </w:rPr>
        <w:t>Impact on IT</w:t>
      </w:r>
    </w:p>
    <w:p w14:paraId="5BBD96E4" w14:textId="77777777" w:rsidR="00A92050" w:rsidRPr="00356423" w:rsidRDefault="00A92050" w:rsidP="00E62A39">
      <w:pPr>
        <w:pStyle w:val="ListParagraph"/>
        <w:numPr>
          <w:ilvl w:val="0"/>
          <w:numId w:val="16"/>
        </w:numPr>
        <w:shd w:val="clear" w:color="auto" w:fill="FFFFFF"/>
        <w:spacing w:before="100" w:beforeAutospacing="1" w:after="0" w:line="300" w:lineRule="atLeast"/>
        <w:rPr>
          <w:rFonts w:ascii="Helvetica" w:eastAsia="Times New Roman" w:hAnsi="Helvetica" w:cs="Helvetica"/>
          <w:color w:val="333333"/>
          <w:sz w:val="20"/>
          <w:szCs w:val="20"/>
        </w:rPr>
      </w:pPr>
      <w:r w:rsidRPr="00356423">
        <w:rPr>
          <w:rFonts w:ascii="Helvetica" w:eastAsia="Times New Roman" w:hAnsi="Helvetica" w:cs="Helvetica"/>
          <w:color w:val="333333"/>
          <w:sz w:val="20"/>
          <w:szCs w:val="20"/>
        </w:rPr>
        <w:t xml:space="preserve">Support services staff will be required to provide 24/7/365 support. A downtime support structure will be developed to meet the needs of the end-user. Secondary support will fall to </w:t>
      </w:r>
      <w:r w:rsidR="006F731C">
        <w:rPr>
          <w:rFonts w:ascii="Helvetica" w:eastAsia="Times New Roman" w:hAnsi="Helvetica" w:cs="Helvetica"/>
          <w:color w:val="333333"/>
          <w:sz w:val="20"/>
          <w:szCs w:val="20"/>
        </w:rPr>
        <w:t>super-users established at the time of implementation.</w:t>
      </w:r>
    </w:p>
    <w:p w14:paraId="1352818C" w14:textId="77777777" w:rsidR="00A92050" w:rsidRPr="00135924" w:rsidRDefault="00A92050" w:rsidP="00A92050">
      <w:pPr>
        <w:pStyle w:val="IntenseQuote"/>
      </w:pPr>
      <w:r w:rsidRPr="00135924">
        <w:t>Recommended Acquisition and Implementation Plan</w:t>
      </w:r>
    </w:p>
    <w:p w14:paraId="5F408DBB" w14:textId="77777777" w:rsidR="00A92050" w:rsidRPr="00D17FBE" w:rsidRDefault="00A92050" w:rsidP="00A92050">
      <w:pPr>
        <w:shd w:val="clear" w:color="auto" w:fill="FFFFFF"/>
        <w:spacing w:after="150" w:line="300" w:lineRule="atLeast"/>
        <w:rPr>
          <w:rStyle w:val="IntenseEmphasis"/>
        </w:rPr>
      </w:pPr>
      <w:r w:rsidRPr="00D17FBE">
        <w:rPr>
          <w:rStyle w:val="IntenseEmphasis"/>
        </w:rPr>
        <w:t>Acquisition Plan</w:t>
      </w:r>
    </w:p>
    <w:p w14:paraId="4A8A2FC6" w14:textId="77777777" w:rsidR="00A92050" w:rsidRPr="00A92050" w:rsidRDefault="00A92050" w:rsidP="00E62A39">
      <w:pPr>
        <w:pStyle w:val="ListParagraph"/>
        <w:numPr>
          <w:ilvl w:val="0"/>
          <w:numId w:val="9"/>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A92050">
        <w:rPr>
          <w:rFonts w:ascii="Helvetica" w:eastAsia="Times New Roman" w:hAnsi="Helvetica" w:cs="Helvetica"/>
          <w:color w:val="333333"/>
          <w:sz w:val="20"/>
          <w:szCs w:val="20"/>
        </w:rPr>
        <w:t>Obtain request for proposal</w:t>
      </w:r>
    </w:p>
    <w:p w14:paraId="3257ADE6" w14:textId="77777777" w:rsidR="00A92050" w:rsidRPr="00A92050" w:rsidRDefault="00A92050" w:rsidP="00E62A39">
      <w:pPr>
        <w:pStyle w:val="ListParagraph"/>
        <w:numPr>
          <w:ilvl w:val="0"/>
          <w:numId w:val="9"/>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A92050">
        <w:rPr>
          <w:rFonts w:ascii="Helvetica" w:eastAsia="Times New Roman" w:hAnsi="Helvetica" w:cs="Helvetica"/>
          <w:color w:val="333333"/>
          <w:sz w:val="20"/>
          <w:szCs w:val="20"/>
        </w:rPr>
        <w:t>Initiate contractual agreement</w:t>
      </w:r>
    </w:p>
    <w:p w14:paraId="68B72AC4" w14:textId="77777777" w:rsidR="00A92050" w:rsidRPr="00A92050" w:rsidRDefault="00A92050" w:rsidP="00E62A39">
      <w:pPr>
        <w:pStyle w:val="ListParagraph"/>
        <w:numPr>
          <w:ilvl w:val="0"/>
          <w:numId w:val="9"/>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A92050">
        <w:rPr>
          <w:rFonts w:ascii="Helvetica" w:eastAsia="Times New Roman" w:hAnsi="Helvetica" w:cs="Helvetica"/>
          <w:color w:val="333333"/>
          <w:sz w:val="20"/>
          <w:szCs w:val="20"/>
        </w:rPr>
        <w:t>Initiate systems analysis</w:t>
      </w:r>
    </w:p>
    <w:p w14:paraId="55F095B7" w14:textId="77777777" w:rsidR="00A92050" w:rsidRPr="00A92050" w:rsidRDefault="00A92050" w:rsidP="00E62A39">
      <w:pPr>
        <w:pStyle w:val="ListParagraph"/>
        <w:numPr>
          <w:ilvl w:val="0"/>
          <w:numId w:val="9"/>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A92050">
        <w:rPr>
          <w:rFonts w:ascii="Helvetica" w:eastAsia="Times New Roman" w:hAnsi="Helvetica" w:cs="Helvetica"/>
          <w:color w:val="333333"/>
          <w:sz w:val="20"/>
          <w:szCs w:val="20"/>
        </w:rPr>
        <w:t>Initiate education and training</w:t>
      </w:r>
    </w:p>
    <w:p w14:paraId="09AC78A2" w14:textId="77777777" w:rsidR="00A92050" w:rsidRPr="00A92050" w:rsidRDefault="00A92050" w:rsidP="00E62A39">
      <w:pPr>
        <w:pStyle w:val="ListParagraph"/>
        <w:numPr>
          <w:ilvl w:val="0"/>
          <w:numId w:val="9"/>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A92050">
        <w:rPr>
          <w:rFonts w:ascii="Helvetica" w:eastAsia="Times New Roman" w:hAnsi="Helvetica" w:cs="Helvetica"/>
          <w:color w:val="333333"/>
          <w:sz w:val="20"/>
          <w:szCs w:val="20"/>
        </w:rPr>
        <w:t>Initiate integration and testing</w:t>
      </w:r>
    </w:p>
    <w:p w14:paraId="389C8896" w14:textId="77777777" w:rsidR="00A92050" w:rsidRPr="00A92050" w:rsidRDefault="00C96FCB" w:rsidP="00E62A39">
      <w:pPr>
        <w:pStyle w:val="ListParagraph"/>
        <w:numPr>
          <w:ilvl w:val="0"/>
          <w:numId w:val="9"/>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Implement</w:t>
      </w:r>
      <w:r w:rsidR="00A92050" w:rsidRPr="00A92050">
        <w:rPr>
          <w:rFonts w:ascii="Helvetica" w:eastAsia="Times New Roman" w:hAnsi="Helvetica" w:cs="Helvetica"/>
          <w:color w:val="333333"/>
          <w:sz w:val="20"/>
          <w:szCs w:val="20"/>
        </w:rPr>
        <w:t xml:space="preserve"> solution</w:t>
      </w:r>
    </w:p>
    <w:p w14:paraId="6830C2FF" w14:textId="77777777" w:rsidR="00A92050" w:rsidRPr="00A92050" w:rsidRDefault="00A31E32" w:rsidP="00E62A39">
      <w:pPr>
        <w:pStyle w:val="ListParagraph"/>
        <w:numPr>
          <w:ilvl w:val="0"/>
          <w:numId w:val="9"/>
        </w:numPr>
        <w:shd w:val="clear" w:color="auto" w:fill="FFFFFF"/>
        <w:spacing w:before="100" w:beforeAutospacing="1" w:after="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Initiate post-support structure</w:t>
      </w:r>
    </w:p>
    <w:p w14:paraId="31B5AF0B" w14:textId="77777777" w:rsidR="00A92050" w:rsidRPr="00135924" w:rsidRDefault="00A92050" w:rsidP="00A92050">
      <w:pPr>
        <w:shd w:val="clear" w:color="auto" w:fill="FFFFFF"/>
        <w:spacing w:after="150" w:line="300" w:lineRule="atLeast"/>
        <w:rPr>
          <w:rFonts w:ascii="Helvetica" w:eastAsia="Times New Roman" w:hAnsi="Helvetica" w:cs="Helvetica"/>
          <w:color w:val="333333"/>
          <w:sz w:val="20"/>
          <w:szCs w:val="20"/>
        </w:rPr>
      </w:pPr>
      <w:r w:rsidRPr="00135924">
        <w:rPr>
          <w:rFonts w:ascii="Helvetica" w:eastAsia="Times New Roman" w:hAnsi="Helvetica" w:cs="Helvetica"/>
          <w:color w:val="333333"/>
          <w:sz w:val="20"/>
          <w:szCs w:val="20"/>
        </w:rPr>
        <w:t> </w:t>
      </w:r>
    </w:p>
    <w:p w14:paraId="2208FCE2" w14:textId="77777777" w:rsidR="00A92050" w:rsidRPr="00D17FBE" w:rsidRDefault="00A92050" w:rsidP="00A92050">
      <w:pPr>
        <w:shd w:val="clear" w:color="auto" w:fill="FFFFFF"/>
        <w:spacing w:after="150" w:line="300" w:lineRule="atLeast"/>
        <w:rPr>
          <w:rStyle w:val="IntenseEmphasis"/>
        </w:rPr>
      </w:pPr>
      <w:r w:rsidRPr="00D17FBE">
        <w:rPr>
          <w:rStyle w:val="IntenseEmphasis"/>
        </w:rPr>
        <w:t>Implementation Plan</w:t>
      </w:r>
    </w:p>
    <w:p w14:paraId="4DDA334E" w14:textId="77777777" w:rsidR="00A92050" w:rsidRPr="00135924" w:rsidRDefault="00A92050" w:rsidP="00E62A39">
      <w:pPr>
        <w:numPr>
          <w:ilvl w:val="0"/>
          <w:numId w:val="8"/>
        </w:numPr>
        <w:shd w:val="clear" w:color="auto" w:fill="FFFFFF"/>
        <w:spacing w:before="100" w:beforeAutospacing="1" w:after="0" w:line="300" w:lineRule="atLeast"/>
        <w:rPr>
          <w:rFonts w:ascii="Helvetica" w:eastAsia="Times New Roman" w:hAnsi="Helvetica" w:cs="Helvetica"/>
          <w:color w:val="333333"/>
          <w:sz w:val="20"/>
          <w:szCs w:val="20"/>
        </w:rPr>
      </w:pPr>
      <w:r w:rsidRPr="00135924">
        <w:rPr>
          <w:rFonts w:ascii="Helvetica" w:eastAsia="Times New Roman" w:hAnsi="Helvetica" w:cs="Helvetica"/>
          <w:color w:val="333333"/>
          <w:sz w:val="20"/>
          <w:szCs w:val="20"/>
        </w:rPr>
        <w:t xml:space="preserve">By contractual agreement the vendor will provide integration testing for all software interfaces that will transmit data between systems. Testing will include but </w:t>
      </w:r>
      <w:r w:rsidR="007B0633">
        <w:rPr>
          <w:rFonts w:ascii="Helvetica" w:eastAsia="Times New Roman" w:hAnsi="Helvetica" w:cs="Helvetica"/>
          <w:color w:val="333333"/>
          <w:sz w:val="20"/>
          <w:szCs w:val="20"/>
        </w:rPr>
        <w:t>is</w:t>
      </w:r>
      <w:r w:rsidRPr="00135924">
        <w:rPr>
          <w:rFonts w:ascii="Helvetica" w:eastAsia="Times New Roman" w:hAnsi="Helvetica" w:cs="Helvetica"/>
          <w:color w:val="333333"/>
          <w:sz w:val="20"/>
          <w:szCs w:val="20"/>
        </w:rPr>
        <w:t xml:space="preserve"> not limited to HL7 interfaces, COLD feeds, and information exchanges. The vendor agrees to load le</w:t>
      </w:r>
      <w:r w:rsidR="00032C2C">
        <w:rPr>
          <w:rFonts w:ascii="Helvetica" w:eastAsia="Times New Roman" w:hAnsi="Helvetica" w:cs="Helvetica"/>
          <w:color w:val="333333"/>
          <w:sz w:val="20"/>
          <w:szCs w:val="20"/>
        </w:rPr>
        <w:t xml:space="preserve">gacy data as a service. </w:t>
      </w:r>
      <w:r w:rsidRPr="00135924">
        <w:rPr>
          <w:rFonts w:ascii="Helvetica" w:eastAsia="Times New Roman" w:hAnsi="Helvetica" w:cs="Helvetica"/>
          <w:color w:val="333333"/>
          <w:sz w:val="20"/>
          <w:szCs w:val="20"/>
        </w:rPr>
        <w:t>In order to transfer data the vendor will develop an extract, transfer, and load job for the database. The vendor agrees to provide validation testing upon the customer completing of all build requirements. Upon completion of validation testing, the customer will develop test scripts to validate that the software is work as designed.</w:t>
      </w:r>
    </w:p>
    <w:p w14:paraId="46EF22EF" w14:textId="77777777" w:rsidR="00A92050" w:rsidRPr="00135924" w:rsidRDefault="00A92050" w:rsidP="00E62A39">
      <w:pPr>
        <w:numPr>
          <w:ilvl w:val="0"/>
          <w:numId w:val="7"/>
        </w:numPr>
        <w:shd w:val="clear" w:color="auto" w:fill="FFFFFF"/>
        <w:spacing w:before="100" w:beforeAutospacing="1" w:after="0" w:line="300" w:lineRule="atLeast"/>
        <w:rPr>
          <w:rFonts w:ascii="Helvetica" w:eastAsia="Times New Roman" w:hAnsi="Helvetica" w:cs="Helvetica"/>
          <w:color w:val="333333"/>
          <w:sz w:val="20"/>
          <w:szCs w:val="20"/>
        </w:rPr>
      </w:pPr>
      <w:r w:rsidRPr="00135924">
        <w:rPr>
          <w:rFonts w:ascii="Helvetica" w:eastAsia="Times New Roman" w:hAnsi="Helvetica" w:cs="Helvetica"/>
          <w:color w:val="333333"/>
          <w:sz w:val="20"/>
          <w:szCs w:val="20"/>
        </w:rPr>
        <w:lastRenderedPageBreak/>
        <w:t>Post-implementation: The vendor agrees to test all support changes, code upgrades, customer enhancements prior to implementing in production. Please note that testing will not reveal all issues, and should be used to identify errors that can affect treatment, payment, and operations.</w:t>
      </w:r>
    </w:p>
    <w:p w14:paraId="5F1BFE5E" w14:textId="77777777" w:rsidR="00A92050" w:rsidRDefault="00A92050" w:rsidP="00A92050">
      <w:pPr>
        <w:shd w:val="clear" w:color="auto" w:fill="FFFFFF"/>
        <w:spacing w:after="150" w:line="300" w:lineRule="atLeast"/>
        <w:rPr>
          <w:rFonts w:ascii="Helvetica" w:eastAsia="Times New Roman" w:hAnsi="Helvetica" w:cs="Helvetica"/>
          <w:color w:val="333333"/>
          <w:sz w:val="20"/>
          <w:szCs w:val="20"/>
        </w:rPr>
      </w:pPr>
      <w:r w:rsidRPr="00135924">
        <w:rPr>
          <w:rFonts w:ascii="Helvetica" w:eastAsia="Times New Roman" w:hAnsi="Helvetica" w:cs="Helvetica"/>
          <w:color w:val="333333"/>
          <w:sz w:val="20"/>
          <w:szCs w:val="20"/>
        </w:rPr>
        <w:t> </w:t>
      </w:r>
    </w:p>
    <w:p w14:paraId="4FFA4A4B" w14:textId="77777777" w:rsidR="007D2120" w:rsidRDefault="007D2120" w:rsidP="00A92050">
      <w:pPr>
        <w:shd w:val="clear" w:color="auto" w:fill="FFFFFF"/>
        <w:spacing w:after="150" w:line="300" w:lineRule="atLeast"/>
        <w:rPr>
          <w:rFonts w:ascii="Helvetica" w:eastAsia="Times New Roman" w:hAnsi="Helvetica" w:cs="Helvetica"/>
          <w:color w:val="333333"/>
          <w:sz w:val="20"/>
          <w:szCs w:val="20"/>
        </w:rPr>
      </w:pPr>
    </w:p>
    <w:p w14:paraId="5000F989" w14:textId="77777777" w:rsidR="00D17FBE" w:rsidRPr="00D17FBE" w:rsidRDefault="00D17FBE" w:rsidP="00A92050">
      <w:pPr>
        <w:shd w:val="clear" w:color="auto" w:fill="FFFFFF"/>
        <w:spacing w:after="150" w:line="300" w:lineRule="atLeast"/>
        <w:rPr>
          <w:rStyle w:val="IntenseEmphasis"/>
        </w:rPr>
      </w:pPr>
      <w:r w:rsidRPr="00D17FBE">
        <w:rPr>
          <w:rStyle w:val="IntenseEmphasis"/>
        </w:rPr>
        <w:t>Project Management</w:t>
      </w:r>
    </w:p>
    <w:p w14:paraId="5071D1E3" w14:textId="77777777" w:rsidR="00D17FBE" w:rsidRPr="00AD706D" w:rsidRDefault="007D2120" w:rsidP="00E62A39">
      <w:pPr>
        <w:pStyle w:val="ListParagraph"/>
        <w:numPr>
          <w:ilvl w:val="0"/>
          <w:numId w:val="8"/>
        </w:numPr>
        <w:shd w:val="clear" w:color="auto" w:fill="FFFFFF"/>
        <w:spacing w:after="15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Identified project manager</w:t>
      </w:r>
      <w:r w:rsidRPr="007D2120">
        <w:rPr>
          <w:rFonts w:ascii="Helvetica" w:eastAsia="Times New Roman" w:hAnsi="Helvetica" w:cs="Helvetica"/>
          <w:color w:val="333333"/>
          <w:sz w:val="20"/>
          <w:szCs w:val="20"/>
        </w:rPr>
        <w:t xml:space="preserve"> and Borth MD, Inc. </w:t>
      </w:r>
      <w:r>
        <w:rPr>
          <w:rFonts w:ascii="Helvetica" w:eastAsia="Times New Roman" w:hAnsi="Helvetica" w:cs="Helvetica"/>
          <w:color w:val="333333"/>
          <w:sz w:val="20"/>
          <w:szCs w:val="20"/>
        </w:rPr>
        <w:t>office manager</w:t>
      </w:r>
      <w:r w:rsidR="00AD706D">
        <w:rPr>
          <w:rFonts w:ascii="Helvetica" w:eastAsia="Times New Roman" w:hAnsi="Helvetica" w:cs="Helvetica"/>
          <w:color w:val="333333"/>
          <w:sz w:val="20"/>
          <w:szCs w:val="20"/>
        </w:rPr>
        <w:t>.</w:t>
      </w:r>
    </w:p>
    <w:p w14:paraId="398DD87E" w14:textId="77777777" w:rsidR="00A92050" w:rsidRPr="00D17FBE" w:rsidRDefault="00A92050" w:rsidP="00A92050">
      <w:pPr>
        <w:shd w:val="clear" w:color="auto" w:fill="FFFFFF"/>
        <w:spacing w:after="150" w:line="300" w:lineRule="atLeast"/>
        <w:rPr>
          <w:rStyle w:val="IntenseEmphasis"/>
        </w:rPr>
      </w:pPr>
      <w:r w:rsidRPr="00D17FBE">
        <w:rPr>
          <w:rStyle w:val="IntenseEmphasis"/>
        </w:rPr>
        <w:t> Project Responsibilities</w:t>
      </w:r>
    </w:p>
    <w:p w14:paraId="11B72A40" w14:textId="77777777" w:rsidR="00A92050" w:rsidRPr="00135924" w:rsidRDefault="00A92050" w:rsidP="00E62A39">
      <w:pPr>
        <w:numPr>
          <w:ilvl w:val="0"/>
          <w:numId w:val="6"/>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135924">
        <w:rPr>
          <w:rFonts w:ascii="Helvetica" w:eastAsia="Times New Roman" w:hAnsi="Helvetica" w:cs="Helvetica"/>
          <w:color w:val="333333"/>
          <w:sz w:val="20"/>
          <w:szCs w:val="20"/>
        </w:rPr>
        <w:t>Complete project objectives.</w:t>
      </w:r>
    </w:p>
    <w:p w14:paraId="3ADC8FE0" w14:textId="77777777" w:rsidR="00A92050" w:rsidRDefault="00A92050" w:rsidP="00E62A39">
      <w:pPr>
        <w:numPr>
          <w:ilvl w:val="0"/>
          <w:numId w:val="6"/>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135924">
        <w:rPr>
          <w:rFonts w:ascii="Helvetica" w:eastAsia="Times New Roman" w:hAnsi="Helvetica" w:cs="Helvetica"/>
          <w:color w:val="333333"/>
          <w:sz w:val="20"/>
          <w:szCs w:val="20"/>
        </w:rPr>
        <w:t>Comply with federal and state regulatory standards.</w:t>
      </w:r>
    </w:p>
    <w:p w14:paraId="3A8847D0" w14:textId="77777777" w:rsidR="00A92050" w:rsidRPr="00A92050" w:rsidRDefault="00A92050" w:rsidP="00E62A39">
      <w:pPr>
        <w:numPr>
          <w:ilvl w:val="0"/>
          <w:numId w:val="6"/>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A92050">
        <w:rPr>
          <w:rFonts w:ascii="Helvetica" w:eastAsia="Times New Roman" w:hAnsi="Helvetica" w:cs="Helvetica"/>
          <w:color w:val="333333"/>
          <w:sz w:val="20"/>
          <w:szCs w:val="20"/>
        </w:rPr>
        <w:t>Implement solution, and provide support and maintenance.</w:t>
      </w:r>
    </w:p>
    <w:p w14:paraId="1937BC53" w14:textId="77777777" w:rsidR="00A92050" w:rsidRPr="00D17FBE" w:rsidRDefault="00A92050" w:rsidP="00A92050">
      <w:pPr>
        <w:shd w:val="clear" w:color="auto" w:fill="FFFFFF"/>
        <w:spacing w:after="150" w:line="300" w:lineRule="atLeast"/>
        <w:rPr>
          <w:rStyle w:val="IntenseEmphasis"/>
        </w:rPr>
      </w:pPr>
      <w:r w:rsidRPr="00135924">
        <w:rPr>
          <w:rFonts w:ascii="Helvetica" w:eastAsia="Times New Roman" w:hAnsi="Helvetica" w:cs="Helvetica"/>
          <w:color w:val="333333"/>
          <w:sz w:val="20"/>
          <w:szCs w:val="20"/>
        </w:rPr>
        <w:t> </w:t>
      </w:r>
      <w:r w:rsidRPr="00D17FBE">
        <w:rPr>
          <w:rStyle w:val="IntenseEmphasis"/>
        </w:rPr>
        <w:t>Project Management Processes</w:t>
      </w:r>
    </w:p>
    <w:p w14:paraId="0A4073C1" w14:textId="77777777" w:rsidR="00AD706D" w:rsidRDefault="00A92050" w:rsidP="00E62A39">
      <w:pPr>
        <w:pStyle w:val="ListParagraph"/>
        <w:numPr>
          <w:ilvl w:val="0"/>
          <w:numId w:val="5"/>
        </w:numPr>
        <w:shd w:val="clear" w:color="auto" w:fill="FFFFFF"/>
        <w:spacing w:before="100" w:beforeAutospacing="1" w:after="0" w:line="300" w:lineRule="atLeast"/>
        <w:rPr>
          <w:rFonts w:ascii="Helvetica" w:eastAsia="Times New Roman" w:hAnsi="Helvetica" w:cs="Helvetica"/>
          <w:color w:val="333333"/>
          <w:sz w:val="20"/>
          <w:szCs w:val="20"/>
        </w:rPr>
      </w:pPr>
      <w:r w:rsidRPr="00A92050">
        <w:rPr>
          <w:rFonts w:ascii="Helvetica" w:eastAsia="Times New Roman" w:hAnsi="Helvetica" w:cs="Helvetica"/>
          <w:color w:val="333333"/>
          <w:sz w:val="20"/>
          <w:szCs w:val="20"/>
        </w:rPr>
        <w:t xml:space="preserve">The solution </w:t>
      </w:r>
      <w:r w:rsidR="0044302F">
        <w:rPr>
          <w:rFonts w:ascii="Helvetica" w:eastAsia="Times New Roman" w:hAnsi="Helvetica" w:cs="Helvetica"/>
          <w:color w:val="333333"/>
          <w:sz w:val="20"/>
          <w:szCs w:val="20"/>
        </w:rPr>
        <w:t>will</w:t>
      </w:r>
      <w:r w:rsidRPr="00A92050">
        <w:rPr>
          <w:rFonts w:ascii="Helvetica" w:eastAsia="Times New Roman" w:hAnsi="Helvetica" w:cs="Helvetica"/>
          <w:color w:val="333333"/>
          <w:sz w:val="20"/>
          <w:szCs w:val="20"/>
        </w:rPr>
        <w:t xml:space="preserve"> require an interface to receive/send data from the electronic health record (EHR). At this time a team lead has not been appointed to field project concerns.</w:t>
      </w:r>
    </w:p>
    <w:p w14:paraId="65A55E0C" w14:textId="77777777" w:rsidR="00850985" w:rsidRDefault="00850985" w:rsidP="00850985">
      <w:pPr>
        <w:rPr>
          <w:rFonts w:ascii="Helvetica" w:eastAsia="Times New Roman" w:hAnsi="Helvetica" w:cs="Helvetica"/>
          <w:color w:val="333333"/>
          <w:sz w:val="20"/>
          <w:szCs w:val="20"/>
        </w:rPr>
      </w:pPr>
    </w:p>
    <w:p w14:paraId="1415CF46" w14:textId="77777777" w:rsidR="00AD706D" w:rsidRDefault="00AD706D" w:rsidP="00850985">
      <w:pPr>
        <w:rPr>
          <w:rFonts w:ascii="Helvetica" w:eastAsia="Times New Roman" w:hAnsi="Helvetica" w:cs="Helvetica"/>
          <w:color w:val="333333"/>
          <w:sz w:val="20"/>
          <w:szCs w:val="20"/>
        </w:rPr>
      </w:pPr>
    </w:p>
    <w:p w14:paraId="23BD6CE6" w14:textId="77777777" w:rsidR="00AD706D" w:rsidRDefault="00AD706D" w:rsidP="00850985"/>
    <w:p w14:paraId="35077D6F" w14:textId="77777777" w:rsidR="00AD706D" w:rsidRDefault="00AD706D" w:rsidP="00850985"/>
    <w:p w14:paraId="7B63E8E8" w14:textId="77777777" w:rsidR="00AD706D" w:rsidRDefault="00AD706D" w:rsidP="00850985"/>
    <w:p w14:paraId="42EB0777" w14:textId="77777777" w:rsidR="00AD706D" w:rsidRDefault="00AD706D" w:rsidP="00850985"/>
    <w:p w14:paraId="4D8A2B62" w14:textId="77777777" w:rsidR="00AD706D" w:rsidRDefault="00AD706D" w:rsidP="00850985"/>
    <w:p w14:paraId="48AF2F8F" w14:textId="77777777" w:rsidR="00AD706D" w:rsidRDefault="00AD706D" w:rsidP="00850985"/>
    <w:p w14:paraId="03C05C71" w14:textId="77777777" w:rsidR="00AD706D" w:rsidRDefault="00AD706D" w:rsidP="00850985"/>
    <w:p w14:paraId="05A70637" w14:textId="77777777" w:rsidR="00AD706D" w:rsidRDefault="00AD706D" w:rsidP="00850985"/>
    <w:p w14:paraId="73A61111" w14:textId="77777777" w:rsidR="00AD706D" w:rsidRDefault="00AD706D" w:rsidP="00850985"/>
    <w:p w14:paraId="44E9B602" w14:textId="77777777" w:rsidR="00AD706D" w:rsidRDefault="00AD706D" w:rsidP="00850985"/>
    <w:p w14:paraId="54F835E1" w14:textId="77777777" w:rsidR="00AD706D" w:rsidRDefault="00AD706D" w:rsidP="00850985"/>
    <w:p w14:paraId="5137D9B2" w14:textId="77777777" w:rsidR="00AD706D" w:rsidRDefault="00AD706D" w:rsidP="00850985"/>
    <w:p w14:paraId="66A75D26" w14:textId="77777777" w:rsidR="00850985" w:rsidRDefault="00850985" w:rsidP="00850985"/>
    <w:p w14:paraId="3DAD72B1" w14:textId="77777777" w:rsidR="00B437F8" w:rsidRPr="00AD1BE9" w:rsidRDefault="00F60932" w:rsidP="00135E4F">
      <w:pPr>
        <w:pStyle w:val="Title"/>
        <w:jc w:val="center"/>
        <w:rPr>
          <w:rStyle w:val="IntenseReference"/>
        </w:rPr>
      </w:pPr>
      <w:r>
        <w:rPr>
          <w:rStyle w:val="IntenseReference"/>
        </w:rPr>
        <w:lastRenderedPageBreak/>
        <w:t>P</w:t>
      </w:r>
      <w:r w:rsidR="00F537A4" w:rsidRPr="00AD1BE9">
        <w:rPr>
          <w:rStyle w:val="IntenseReference"/>
        </w:rPr>
        <w:t>roject Charter</w:t>
      </w:r>
    </w:p>
    <w:p w14:paraId="4215BBC1" w14:textId="77777777" w:rsidR="00B437F8" w:rsidRDefault="00B437F8">
      <w:pPr>
        <w:spacing w:after="95"/>
        <w:rPr>
          <w:rFonts w:ascii="Arial" w:eastAsia="Arial" w:hAnsi="Arial" w:cs="Arial"/>
          <w:b/>
          <w:sz w:val="28"/>
        </w:rPr>
      </w:pPr>
    </w:p>
    <w:p w14:paraId="56D0B194" w14:textId="77777777" w:rsidR="00944932" w:rsidRDefault="00135E4F" w:rsidP="00135E4F">
      <w:pPr>
        <w:spacing w:after="54"/>
        <w:ind w:right="2"/>
        <w:jc w:val="center"/>
      </w:pPr>
      <w:r>
        <w:rPr>
          <w:rFonts w:ascii="Arial" w:eastAsia="Arial" w:hAnsi="Arial" w:cs="Arial"/>
          <w:b/>
          <w:sz w:val="28"/>
        </w:rPr>
        <w:t>Executive Summary</w:t>
      </w:r>
    </w:p>
    <w:p w14:paraId="1F396C22" w14:textId="77777777" w:rsidR="00944932" w:rsidRDefault="003E76A3">
      <w:pPr>
        <w:spacing w:after="98"/>
        <w:ind w:right="654"/>
        <w:jc w:val="center"/>
      </w:pPr>
      <w:r>
        <w:rPr>
          <w:rFonts w:ascii="Arial" w:eastAsia="Arial" w:hAnsi="Arial" w:cs="Arial"/>
          <w:b/>
          <w:sz w:val="24"/>
        </w:rPr>
        <w:t xml:space="preserve"> </w:t>
      </w:r>
    </w:p>
    <w:p w14:paraId="78F6275E" w14:textId="77777777" w:rsidR="00944932" w:rsidRDefault="003E76A3">
      <w:pPr>
        <w:spacing w:after="108" w:line="250" w:lineRule="auto"/>
        <w:ind w:left="10" w:right="730" w:hanging="10"/>
      </w:pPr>
      <w:r>
        <w:rPr>
          <w:rFonts w:ascii="Arial" w:eastAsia="Arial" w:hAnsi="Arial" w:cs="Arial"/>
          <w:b/>
          <w:sz w:val="24"/>
        </w:rPr>
        <w:t>Project Title</w:t>
      </w:r>
      <w:r>
        <w:rPr>
          <w:rFonts w:ascii="Arial" w:eastAsia="Arial" w:hAnsi="Arial" w:cs="Arial"/>
          <w:sz w:val="24"/>
        </w:rPr>
        <w:t xml:space="preserve">: </w:t>
      </w:r>
      <w:r w:rsidR="00B437F8">
        <w:rPr>
          <w:rFonts w:ascii="Arial" w:eastAsia="Arial" w:hAnsi="Arial" w:cs="Arial"/>
          <w:sz w:val="24"/>
        </w:rPr>
        <w:t>Electronic Health Record Improvement Project</w:t>
      </w:r>
      <w:r>
        <w:rPr>
          <w:rFonts w:ascii="Arial" w:eastAsia="Arial" w:hAnsi="Arial" w:cs="Arial"/>
          <w:sz w:val="24"/>
        </w:rPr>
        <w:t xml:space="preserve"> </w:t>
      </w:r>
    </w:p>
    <w:p w14:paraId="16514B3F" w14:textId="77777777" w:rsidR="00944932" w:rsidRDefault="003E76A3">
      <w:pPr>
        <w:spacing w:after="98"/>
      </w:pPr>
      <w:r>
        <w:rPr>
          <w:rFonts w:ascii="Arial" w:eastAsia="Arial" w:hAnsi="Arial" w:cs="Arial"/>
          <w:sz w:val="24"/>
        </w:rPr>
        <w:t xml:space="preserve"> </w:t>
      </w:r>
    </w:p>
    <w:p w14:paraId="47C05A5F" w14:textId="77777777" w:rsidR="00836B7D" w:rsidRDefault="003E76A3" w:rsidP="00836B7D">
      <w:pPr>
        <w:spacing w:after="244" w:line="250" w:lineRule="auto"/>
        <w:ind w:right="730"/>
      </w:pPr>
      <w:r w:rsidRPr="00836B7D">
        <w:rPr>
          <w:rFonts w:ascii="Arial" w:eastAsia="Arial" w:hAnsi="Arial" w:cs="Arial"/>
          <w:b/>
          <w:sz w:val="24"/>
        </w:rPr>
        <w:t>Description</w:t>
      </w:r>
      <w:r w:rsidR="00B437F8" w:rsidRPr="00836B7D">
        <w:rPr>
          <w:rFonts w:ascii="Arial" w:eastAsia="Arial" w:hAnsi="Arial" w:cs="Arial"/>
          <w:sz w:val="24"/>
        </w:rPr>
        <w:t xml:space="preserve">: </w:t>
      </w:r>
      <w:r w:rsidR="00836B7D" w:rsidRPr="00836B7D">
        <w:rPr>
          <w:rFonts w:ascii="Arial" w:hAnsi="Arial" w:cs="Arial"/>
          <w:sz w:val="24"/>
        </w:rPr>
        <w:t>Borth MD, Inc. seeks to remove their existing electronic health record application from use; and implementing an identified solution that maintains a diverse amount of features.</w:t>
      </w:r>
      <w:r w:rsidR="00836B7D" w:rsidRPr="00836B7D">
        <w:rPr>
          <w:rFonts w:ascii="Arial" w:eastAsia="Arial" w:hAnsi="Arial" w:cs="Arial"/>
          <w:sz w:val="24"/>
        </w:rPr>
        <w:t xml:space="preserve"> </w:t>
      </w:r>
    </w:p>
    <w:p w14:paraId="3957C7FA" w14:textId="77777777" w:rsidR="00944932" w:rsidRDefault="003E76A3">
      <w:pPr>
        <w:spacing w:after="108" w:line="250" w:lineRule="auto"/>
        <w:ind w:left="10" w:right="730" w:hanging="10"/>
      </w:pPr>
      <w:r>
        <w:rPr>
          <w:rFonts w:ascii="Arial" w:eastAsia="Arial" w:hAnsi="Arial" w:cs="Arial"/>
          <w:b/>
          <w:sz w:val="24"/>
        </w:rPr>
        <w:t>Benefits</w:t>
      </w:r>
      <w:r>
        <w:rPr>
          <w:rFonts w:ascii="Arial" w:eastAsia="Arial" w:hAnsi="Arial" w:cs="Arial"/>
          <w:sz w:val="24"/>
        </w:rPr>
        <w:t xml:space="preserve">: Enhanced patient access to care, and greater surgical volume </w:t>
      </w:r>
    </w:p>
    <w:p w14:paraId="779F9703" w14:textId="77777777" w:rsidR="00944932" w:rsidRDefault="003E76A3">
      <w:pPr>
        <w:spacing w:after="98"/>
      </w:pPr>
      <w:r>
        <w:rPr>
          <w:rFonts w:ascii="Arial" w:eastAsia="Arial" w:hAnsi="Arial" w:cs="Arial"/>
          <w:sz w:val="24"/>
        </w:rPr>
        <w:t xml:space="preserve"> </w:t>
      </w:r>
    </w:p>
    <w:p w14:paraId="40713C16" w14:textId="77777777" w:rsidR="00944932" w:rsidRDefault="003E76A3">
      <w:pPr>
        <w:spacing w:after="108" w:line="250" w:lineRule="auto"/>
        <w:ind w:left="10" w:right="730" w:hanging="10"/>
      </w:pPr>
      <w:r>
        <w:rPr>
          <w:rFonts w:ascii="Arial" w:eastAsia="Arial" w:hAnsi="Arial" w:cs="Arial"/>
          <w:b/>
          <w:sz w:val="24"/>
        </w:rPr>
        <w:t>Scope</w:t>
      </w:r>
      <w:r w:rsidR="00EF7E3A">
        <w:rPr>
          <w:rFonts w:ascii="Arial" w:eastAsia="Arial" w:hAnsi="Arial" w:cs="Arial"/>
          <w:sz w:val="24"/>
        </w:rPr>
        <w:t>: Implement a user-friendly electronic health record hosted by means of an application service provider.</w:t>
      </w:r>
      <w:r>
        <w:rPr>
          <w:rFonts w:ascii="Arial" w:eastAsia="Arial" w:hAnsi="Arial" w:cs="Arial"/>
          <w:sz w:val="24"/>
        </w:rPr>
        <w:t xml:space="preserve"> </w:t>
      </w:r>
    </w:p>
    <w:p w14:paraId="531AE458" w14:textId="77777777" w:rsidR="00944932" w:rsidRDefault="003E76A3">
      <w:pPr>
        <w:spacing w:after="98"/>
      </w:pPr>
      <w:r>
        <w:rPr>
          <w:rFonts w:ascii="Arial" w:eastAsia="Arial" w:hAnsi="Arial" w:cs="Arial"/>
          <w:sz w:val="24"/>
        </w:rPr>
        <w:t xml:space="preserve"> </w:t>
      </w:r>
    </w:p>
    <w:p w14:paraId="49B6E154" w14:textId="77777777" w:rsidR="00944932" w:rsidRDefault="003E76A3">
      <w:pPr>
        <w:spacing w:after="98"/>
        <w:ind w:left="-5" w:hanging="10"/>
      </w:pPr>
      <w:r>
        <w:rPr>
          <w:rFonts w:ascii="Arial" w:eastAsia="Arial" w:hAnsi="Arial" w:cs="Arial"/>
          <w:b/>
          <w:sz w:val="24"/>
        </w:rPr>
        <w:t>Estimated Duration</w:t>
      </w:r>
      <w:r w:rsidR="00E74124">
        <w:rPr>
          <w:rFonts w:ascii="Arial" w:eastAsia="Arial" w:hAnsi="Arial" w:cs="Arial"/>
          <w:sz w:val="24"/>
        </w:rPr>
        <w:t>: 4</w:t>
      </w:r>
      <w:r>
        <w:rPr>
          <w:rFonts w:ascii="Arial" w:eastAsia="Arial" w:hAnsi="Arial" w:cs="Arial"/>
          <w:sz w:val="24"/>
        </w:rPr>
        <w:t xml:space="preserve"> months </w:t>
      </w:r>
    </w:p>
    <w:p w14:paraId="07EF39CC" w14:textId="77777777" w:rsidR="00944932" w:rsidRDefault="003E76A3">
      <w:pPr>
        <w:spacing w:after="98"/>
      </w:pPr>
      <w:r>
        <w:rPr>
          <w:rFonts w:ascii="Arial" w:eastAsia="Arial" w:hAnsi="Arial" w:cs="Arial"/>
          <w:sz w:val="24"/>
        </w:rPr>
        <w:t xml:space="preserve"> </w:t>
      </w:r>
    </w:p>
    <w:p w14:paraId="7F88F842" w14:textId="77777777" w:rsidR="00944932" w:rsidRDefault="003E76A3">
      <w:pPr>
        <w:spacing w:after="98"/>
        <w:ind w:left="-5" w:hanging="10"/>
      </w:pPr>
      <w:r>
        <w:rPr>
          <w:rFonts w:ascii="Arial" w:eastAsia="Arial" w:hAnsi="Arial" w:cs="Arial"/>
          <w:b/>
          <w:sz w:val="24"/>
        </w:rPr>
        <w:t>Budget</w:t>
      </w:r>
      <w:r w:rsidR="00E74124">
        <w:rPr>
          <w:rFonts w:ascii="Arial" w:eastAsia="Arial" w:hAnsi="Arial" w:cs="Arial"/>
          <w:sz w:val="24"/>
        </w:rPr>
        <w:t xml:space="preserve">: </w:t>
      </w:r>
      <w:r w:rsidR="00E74124">
        <w:rPr>
          <w:sz w:val="24"/>
        </w:rPr>
        <w:t>$$$</w:t>
      </w:r>
      <w:r>
        <w:rPr>
          <w:rFonts w:ascii="Arial" w:eastAsia="Arial" w:hAnsi="Arial" w:cs="Arial"/>
          <w:sz w:val="24"/>
        </w:rPr>
        <w:t xml:space="preserve"> </w:t>
      </w:r>
    </w:p>
    <w:p w14:paraId="44A9022C" w14:textId="77777777" w:rsidR="00944932" w:rsidRDefault="003E76A3">
      <w:pPr>
        <w:spacing w:after="98"/>
      </w:pPr>
      <w:r>
        <w:rPr>
          <w:rFonts w:ascii="Arial" w:eastAsia="Arial" w:hAnsi="Arial" w:cs="Arial"/>
          <w:sz w:val="24"/>
        </w:rPr>
        <w:t xml:space="preserve"> </w:t>
      </w:r>
    </w:p>
    <w:p w14:paraId="22C5381D" w14:textId="77777777" w:rsidR="00944932" w:rsidRDefault="003E76A3">
      <w:pPr>
        <w:spacing w:after="110" w:line="250" w:lineRule="auto"/>
        <w:ind w:left="10" w:right="730" w:hanging="10"/>
      </w:pPr>
      <w:r>
        <w:rPr>
          <w:rFonts w:ascii="Arial" w:eastAsia="Arial" w:hAnsi="Arial" w:cs="Arial"/>
          <w:b/>
          <w:sz w:val="24"/>
        </w:rPr>
        <w:t>High Level Risks</w:t>
      </w:r>
      <w:r>
        <w:rPr>
          <w:rFonts w:ascii="Arial" w:eastAsia="Arial" w:hAnsi="Arial" w:cs="Arial"/>
          <w:sz w:val="24"/>
        </w:rPr>
        <w:t xml:space="preserve">:  </w:t>
      </w:r>
      <w:bookmarkStart w:id="3" w:name="OLE_LINK19"/>
      <w:r w:rsidR="00836B7D">
        <w:rPr>
          <w:rFonts w:ascii="Arial" w:eastAsia="Arial" w:hAnsi="Arial" w:cs="Arial"/>
          <w:sz w:val="24"/>
        </w:rPr>
        <w:t>Data from the</w:t>
      </w:r>
      <w:r>
        <w:rPr>
          <w:rFonts w:ascii="Arial" w:eastAsia="Arial" w:hAnsi="Arial" w:cs="Arial"/>
          <w:sz w:val="24"/>
        </w:rPr>
        <w:t xml:space="preserve"> </w:t>
      </w:r>
      <w:r w:rsidR="00D87631">
        <w:rPr>
          <w:rFonts w:ascii="Arial" w:eastAsia="Arial" w:hAnsi="Arial" w:cs="Arial"/>
          <w:sz w:val="24"/>
        </w:rPr>
        <w:t>existing electronic health record may not extract, transfer, and load to the proposed system. This risk may divert resources and alter the negotiated timeline for implementation</w:t>
      </w:r>
      <w:r>
        <w:rPr>
          <w:rFonts w:ascii="Arial" w:eastAsia="Arial" w:hAnsi="Arial" w:cs="Arial"/>
          <w:sz w:val="24"/>
        </w:rPr>
        <w:t xml:space="preserve">. </w:t>
      </w:r>
      <w:bookmarkEnd w:id="3"/>
    </w:p>
    <w:p w14:paraId="03067A1E" w14:textId="77777777" w:rsidR="00944932" w:rsidRDefault="003E76A3">
      <w:pPr>
        <w:spacing w:after="98"/>
      </w:pPr>
      <w:r>
        <w:rPr>
          <w:rFonts w:ascii="Arial" w:eastAsia="Arial" w:hAnsi="Arial" w:cs="Arial"/>
          <w:sz w:val="24"/>
        </w:rPr>
        <w:t xml:space="preserve"> </w:t>
      </w:r>
    </w:p>
    <w:p w14:paraId="2A87929D" w14:textId="77777777" w:rsidR="00944932" w:rsidRDefault="003E76A3">
      <w:pPr>
        <w:spacing w:after="0"/>
        <w:ind w:left="-5" w:hanging="10"/>
        <w:rPr>
          <w:rFonts w:ascii="Arial" w:eastAsia="Arial" w:hAnsi="Arial" w:cs="Arial"/>
          <w:sz w:val="24"/>
        </w:rPr>
      </w:pPr>
      <w:r>
        <w:rPr>
          <w:rFonts w:ascii="Arial" w:eastAsia="Arial" w:hAnsi="Arial" w:cs="Arial"/>
          <w:b/>
          <w:sz w:val="24"/>
        </w:rPr>
        <w:t>Project Leadership</w:t>
      </w:r>
      <w:r w:rsidR="0079135F">
        <w:rPr>
          <w:rFonts w:ascii="Arial" w:eastAsia="Arial" w:hAnsi="Arial" w:cs="Arial"/>
          <w:sz w:val="24"/>
        </w:rPr>
        <w:t>:</w:t>
      </w:r>
    </w:p>
    <w:p w14:paraId="2E104FFB" w14:textId="77777777" w:rsidR="0079135F" w:rsidRDefault="0079135F">
      <w:pPr>
        <w:spacing w:after="0"/>
        <w:ind w:left="-5" w:hanging="10"/>
      </w:pPr>
    </w:p>
    <w:tbl>
      <w:tblPr>
        <w:tblStyle w:val="GridTable5DarkAccent1"/>
        <w:tblW w:w="9569" w:type="dxa"/>
        <w:tblLook w:val="04A0" w:firstRow="1" w:lastRow="0" w:firstColumn="1" w:lastColumn="0" w:noHBand="0" w:noVBand="1"/>
      </w:tblPr>
      <w:tblGrid>
        <w:gridCol w:w="5289"/>
        <w:gridCol w:w="4280"/>
      </w:tblGrid>
      <w:tr w:rsidR="00944932" w14:paraId="450AD59E" w14:textId="77777777" w:rsidTr="0079135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89" w:type="dxa"/>
          </w:tcPr>
          <w:p w14:paraId="42D90A7A" w14:textId="77777777" w:rsidR="00944932" w:rsidRPr="008425B4" w:rsidRDefault="003E76A3" w:rsidP="0079135F">
            <w:pPr>
              <w:ind w:left="2"/>
              <w:rPr>
                <w:rFonts w:asciiTheme="minorHAnsi" w:hAnsiTheme="minorHAnsi"/>
              </w:rPr>
            </w:pPr>
            <w:r w:rsidRPr="008425B4">
              <w:rPr>
                <w:rFonts w:asciiTheme="minorHAnsi" w:eastAsia="Arial" w:hAnsiTheme="minorHAnsi" w:cs="Arial"/>
                <w:b w:val="0"/>
                <w:color w:val="FFFFFF"/>
                <w:sz w:val="24"/>
              </w:rPr>
              <w:t xml:space="preserve">Role </w:t>
            </w:r>
          </w:p>
        </w:tc>
        <w:tc>
          <w:tcPr>
            <w:tcW w:w="4280" w:type="dxa"/>
          </w:tcPr>
          <w:p w14:paraId="1B73D04D" w14:textId="77777777" w:rsidR="00944932" w:rsidRPr="008425B4" w:rsidRDefault="003E76A3" w:rsidP="0079135F">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8425B4">
              <w:rPr>
                <w:rFonts w:asciiTheme="minorHAnsi" w:eastAsia="Arial" w:hAnsiTheme="minorHAnsi" w:cs="Arial"/>
                <w:b w:val="0"/>
                <w:color w:val="FFFFFF"/>
                <w:sz w:val="24"/>
              </w:rPr>
              <w:t xml:space="preserve">Name </w:t>
            </w:r>
          </w:p>
        </w:tc>
      </w:tr>
      <w:tr w:rsidR="00944932" w14:paraId="412C3CF3" w14:textId="77777777" w:rsidTr="0079135F">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289" w:type="dxa"/>
          </w:tcPr>
          <w:p w14:paraId="4BB1D85A" w14:textId="77777777" w:rsidR="00944932" w:rsidRPr="00ED66C9" w:rsidRDefault="003E76A3" w:rsidP="0079135F">
            <w:pPr>
              <w:ind w:left="2"/>
              <w:rPr>
                <w:rFonts w:asciiTheme="minorHAnsi" w:hAnsiTheme="minorHAnsi"/>
              </w:rPr>
            </w:pPr>
            <w:r w:rsidRPr="00ED66C9">
              <w:rPr>
                <w:rFonts w:asciiTheme="minorHAnsi" w:eastAsia="Arial" w:hAnsiTheme="minorHAnsi" w:cs="Arial"/>
              </w:rPr>
              <w:t xml:space="preserve">Initiative Owner </w:t>
            </w:r>
          </w:p>
        </w:tc>
        <w:tc>
          <w:tcPr>
            <w:tcW w:w="4280" w:type="dxa"/>
          </w:tcPr>
          <w:p w14:paraId="00C5D941" w14:textId="77777777" w:rsidR="00944932" w:rsidRPr="00ED66C9" w:rsidRDefault="008425B4" w:rsidP="0079135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D66C9">
              <w:rPr>
                <w:rFonts w:asciiTheme="minorHAnsi" w:hAnsiTheme="minorHAnsi"/>
              </w:rPr>
              <w:t>Kristen Robeson</w:t>
            </w:r>
          </w:p>
        </w:tc>
      </w:tr>
      <w:tr w:rsidR="00944932" w14:paraId="7B1B2586" w14:textId="77777777" w:rsidTr="0079135F">
        <w:trPr>
          <w:trHeight w:val="442"/>
        </w:trPr>
        <w:tc>
          <w:tcPr>
            <w:cnfStyle w:val="001000000000" w:firstRow="0" w:lastRow="0" w:firstColumn="1" w:lastColumn="0" w:oddVBand="0" w:evenVBand="0" w:oddHBand="0" w:evenHBand="0" w:firstRowFirstColumn="0" w:firstRowLastColumn="0" w:lastRowFirstColumn="0" w:lastRowLastColumn="0"/>
            <w:tcW w:w="5289" w:type="dxa"/>
          </w:tcPr>
          <w:p w14:paraId="592B01CE" w14:textId="77777777" w:rsidR="00944932" w:rsidRPr="00ED66C9" w:rsidRDefault="003E76A3" w:rsidP="0079135F">
            <w:pPr>
              <w:ind w:left="2"/>
              <w:rPr>
                <w:rFonts w:asciiTheme="minorHAnsi" w:hAnsiTheme="minorHAnsi"/>
              </w:rPr>
            </w:pPr>
            <w:r w:rsidRPr="00ED66C9">
              <w:rPr>
                <w:rFonts w:asciiTheme="minorHAnsi" w:eastAsia="Arial" w:hAnsiTheme="minorHAnsi" w:cs="Arial"/>
              </w:rPr>
              <w:t xml:space="preserve">Champion </w:t>
            </w:r>
          </w:p>
        </w:tc>
        <w:tc>
          <w:tcPr>
            <w:tcW w:w="4280" w:type="dxa"/>
          </w:tcPr>
          <w:p w14:paraId="61F124BC" w14:textId="77777777" w:rsidR="00944932" w:rsidRPr="00ED66C9" w:rsidRDefault="008425B4" w:rsidP="008425B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D66C9">
              <w:rPr>
                <w:rFonts w:asciiTheme="minorHAnsi" w:hAnsiTheme="minorHAnsi"/>
              </w:rPr>
              <w:t>Brian Chang</w:t>
            </w:r>
          </w:p>
        </w:tc>
      </w:tr>
      <w:tr w:rsidR="00944932" w14:paraId="0E4E74D9" w14:textId="77777777" w:rsidTr="0079135F">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289" w:type="dxa"/>
          </w:tcPr>
          <w:p w14:paraId="5B7B6EBA" w14:textId="77777777" w:rsidR="00944932" w:rsidRPr="00ED66C9" w:rsidRDefault="003E76A3" w:rsidP="0079135F">
            <w:pPr>
              <w:ind w:left="2"/>
              <w:rPr>
                <w:rFonts w:asciiTheme="minorHAnsi" w:hAnsiTheme="minorHAnsi"/>
              </w:rPr>
            </w:pPr>
            <w:r w:rsidRPr="00ED66C9">
              <w:rPr>
                <w:rFonts w:asciiTheme="minorHAnsi" w:eastAsia="Arial" w:hAnsiTheme="minorHAnsi" w:cs="Arial"/>
              </w:rPr>
              <w:t xml:space="preserve">IT Project Sponsor </w:t>
            </w:r>
          </w:p>
        </w:tc>
        <w:tc>
          <w:tcPr>
            <w:tcW w:w="4280" w:type="dxa"/>
          </w:tcPr>
          <w:p w14:paraId="2953C8E3" w14:textId="77777777" w:rsidR="00944932" w:rsidRPr="00ED66C9" w:rsidRDefault="0079135F" w:rsidP="0079135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D66C9">
              <w:rPr>
                <w:rFonts w:asciiTheme="minorHAnsi" w:eastAsia="Arial" w:hAnsiTheme="minorHAnsi" w:cs="Arial"/>
              </w:rPr>
              <w:t>Joseph Cawood</w:t>
            </w:r>
          </w:p>
        </w:tc>
      </w:tr>
    </w:tbl>
    <w:p w14:paraId="72E56E23" w14:textId="77777777" w:rsidR="00944932" w:rsidRDefault="003E76A3">
      <w:pPr>
        <w:spacing w:after="96"/>
      </w:pPr>
      <w:r>
        <w:rPr>
          <w:rFonts w:ascii="Arial" w:eastAsia="Arial" w:hAnsi="Arial" w:cs="Arial"/>
          <w:sz w:val="24"/>
        </w:rPr>
        <w:t xml:space="preserve"> </w:t>
      </w:r>
    </w:p>
    <w:p w14:paraId="66BF3597" w14:textId="77777777" w:rsidR="00944932" w:rsidRDefault="003E76A3">
      <w:pPr>
        <w:spacing w:after="0"/>
        <w:rPr>
          <w:rFonts w:ascii="Arial" w:eastAsia="Arial" w:hAnsi="Arial" w:cs="Arial"/>
          <w:sz w:val="24"/>
        </w:rPr>
      </w:pPr>
      <w:r>
        <w:rPr>
          <w:rFonts w:ascii="Arial" w:eastAsia="Arial" w:hAnsi="Arial" w:cs="Arial"/>
          <w:sz w:val="24"/>
        </w:rPr>
        <w:t xml:space="preserve"> </w:t>
      </w:r>
    </w:p>
    <w:p w14:paraId="5077CBE1" w14:textId="77777777" w:rsidR="00516815" w:rsidRDefault="00516815">
      <w:pPr>
        <w:spacing w:after="0"/>
        <w:rPr>
          <w:rFonts w:ascii="Arial" w:eastAsia="Arial" w:hAnsi="Arial" w:cs="Arial"/>
          <w:sz w:val="24"/>
        </w:rPr>
      </w:pPr>
    </w:p>
    <w:p w14:paraId="1ED55167" w14:textId="77777777" w:rsidR="00516815" w:rsidRDefault="00516815">
      <w:pPr>
        <w:spacing w:after="0"/>
      </w:pPr>
    </w:p>
    <w:p w14:paraId="78A0AE03" w14:textId="77777777" w:rsidR="00944932" w:rsidRDefault="003E76A3">
      <w:pPr>
        <w:spacing w:after="458"/>
        <w:rPr>
          <w:rFonts w:ascii="Arial" w:eastAsia="Arial" w:hAnsi="Arial" w:cs="Arial"/>
          <w:b/>
          <w:i/>
          <w:sz w:val="28"/>
        </w:rPr>
      </w:pPr>
      <w:r>
        <w:rPr>
          <w:rFonts w:ascii="Arial" w:eastAsia="Arial" w:hAnsi="Arial" w:cs="Arial"/>
          <w:b/>
          <w:i/>
          <w:sz w:val="28"/>
        </w:rPr>
        <w:t xml:space="preserve"> </w:t>
      </w:r>
    </w:p>
    <w:sdt>
      <w:sdtPr>
        <w:rPr>
          <w:rFonts w:ascii="Calibri" w:eastAsia="Calibri" w:hAnsi="Calibri" w:cs="Calibri"/>
          <w:color w:val="000000"/>
          <w:sz w:val="22"/>
          <w:szCs w:val="22"/>
        </w:rPr>
        <w:id w:val="-1149443137"/>
        <w:docPartObj>
          <w:docPartGallery w:val="Table of Contents"/>
          <w:docPartUnique/>
        </w:docPartObj>
      </w:sdtPr>
      <w:sdtEndPr>
        <w:rPr>
          <w:b/>
          <w:bCs/>
          <w:noProof/>
        </w:rPr>
      </w:sdtEndPr>
      <w:sdtContent>
        <w:p w14:paraId="4740A1E0" w14:textId="77777777" w:rsidR="00516815" w:rsidRDefault="00516815">
          <w:pPr>
            <w:pStyle w:val="TOCHeading"/>
          </w:pPr>
          <w:r>
            <w:t>Table of Contents</w:t>
          </w:r>
        </w:p>
        <w:p w14:paraId="158EE0B9" w14:textId="77777777" w:rsidR="00615E15" w:rsidRDefault="00516815">
          <w:pPr>
            <w:pStyle w:val="TOC1"/>
            <w:tabs>
              <w:tab w:val="left" w:pos="440"/>
              <w:tab w:val="right" w:leader="dot" w:pos="9712"/>
            </w:tabs>
            <w:rPr>
              <w:rFonts w:asciiTheme="minorHAnsi" w:eastAsiaTheme="minorEastAsia" w:hAnsiTheme="minorHAnsi" w:cstheme="minorBidi"/>
              <w:b w:val="0"/>
              <w:noProof/>
              <w:color w:val="auto"/>
              <w:sz w:val="22"/>
            </w:rPr>
          </w:pPr>
          <w:r>
            <w:fldChar w:fldCharType="begin"/>
          </w:r>
          <w:r>
            <w:instrText xml:space="preserve"> TOC \o "1-3" \h \z \u </w:instrText>
          </w:r>
          <w:r>
            <w:fldChar w:fldCharType="separate"/>
          </w:r>
          <w:hyperlink w:anchor="_Toc404026394" w:history="1">
            <w:r w:rsidR="00615E15" w:rsidRPr="00C07CEF">
              <w:rPr>
                <w:rStyle w:val="Hyperlink"/>
                <w:bCs/>
                <w:noProof/>
                <w:u w:color="000000"/>
              </w:rPr>
              <w:t>1.</w:t>
            </w:r>
            <w:r w:rsidR="00615E15">
              <w:rPr>
                <w:rFonts w:asciiTheme="minorHAnsi" w:eastAsiaTheme="minorEastAsia" w:hAnsiTheme="minorHAnsi" w:cstheme="minorBidi"/>
                <w:b w:val="0"/>
                <w:noProof/>
                <w:color w:val="auto"/>
                <w:sz w:val="22"/>
              </w:rPr>
              <w:tab/>
            </w:r>
            <w:r w:rsidR="00615E15" w:rsidRPr="00C07CEF">
              <w:rPr>
                <w:rStyle w:val="Hyperlink"/>
                <w:noProof/>
              </w:rPr>
              <w:t>PROJECT DESCRIPTION</w:t>
            </w:r>
            <w:r w:rsidR="00615E15">
              <w:rPr>
                <w:noProof/>
                <w:webHidden/>
              </w:rPr>
              <w:tab/>
            </w:r>
            <w:r w:rsidR="00615E15">
              <w:rPr>
                <w:noProof/>
                <w:webHidden/>
              </w:rPr>
              <w:fldChar w:fldCharType="begin"/>
            </w:r>
            <w:r w:rsidR="00615E15">
              <w:rPr>
                <w:noProof/>
                <w:webHidden/>
              </w:rPr>
              <w:instrText xml:space="preserve"> PAGEREF _Toc404026394 \h </w:instrText>
            </w:r>
            <w:r w:rsidR="00615E15">
              <w:rPr>
                <w:noProof/>
                <w:webHidden/>
              </w:rPr>
            </w:r>
            <w:r w:rsidR="00615E15">
              <w:rPr>
                <w:noProof/>
                <w:webHidden/>
              </w:rPr>
              <w:fldChar w:fldCharType="separate"/>
            </w:r>
            <w:r w:rsidR="00615E15">
              <w:rPr>
                <w:noProof/>
                <w:webHidden/>
              </w:rPr>
              <w:t>9</w:t>
            </w:r>
            <w:r w:rsidR="00615E15">
              <w:rPr>
                <w:noProof/>
                <w:webHidden/>
              </w:rPr>
              <w:fldChar w:fldCharType="end"/>
            </w:r>
          </w:hyperlink>
        </w:p>
        <w:p w14:paraId="254FE496" w14:textId="77777777" w:rsidR="00615E15" w:rsidRDefault="006805EE">
          <w:pPr>
            <w:pStyle w:val="TOC1"/>
            <w:tabs>
              <w:tab w:val="left" w:pos="440"/>
              <w:tab w:val="right" w:leader="dot" w:pos="9712"/>
            </w:tabs>
            <w:rPr>
              <w:rFonts w:asciiTheme="minorHAnsi" w:eastAsiaTheme="minorEastAsia" w:hAnsiTheme="minorHAnsi" w:cstheme="minorBidi"/>
              <w:b w:val="0"/>
              <w:noProof/>
              <w:color w:val="auto"/>
              <w:sz w:val="22"/>
            </w:rPr>
          </w:pPr>
          <w:hyperlink w:anchor="_Toc404026395" w:history="1">
            <w:r w:rsidR="00615E15" w:rsidRPr="00C07CEF">
              <w:rPr>
                <w:rStyle w:val="Hyperlink"/>
                <w:bCs/>
                <w:noProof/>
                <w:u w:color="000000"/>
              </w:rPr>
              <w:t>2.</w:t>
            </w:r>
            <w:r w:rsidR="00615E15">
              <w:rPr>
                <w:rFonts w:asciiTheme="minorHAnsi" w:eastAsiaTheme="minorEastAsia" w:hAnsiTheme="minorHAnsi" w:cstheme="minorBidi"/>
                <w:b w:val="0"/>
                <w:noProof/>
                <w:color w:val="auto"/>
                <w:sz w:val="22"/>
              </w:rPr>
              <w:tab/>
            </w:r>
            <w:r w:rsidR="00615E15" w:rsidRPr="00C07CEF">
              <w:rPr>
                <w:rStyle w:val="Hyperlink"/>
                <w:noProof/>
              </w:rPr>
              <w:t>OBJECTIVE</w:t>
            </w:r>
            <w:r w:rsidR="00615E15">
              <w:rPr>
                <w:noProof/>
                <w:webHidden/>
              </w:rPr>
              <w:tab/>
            </w:r>
            <w:r w:rsidR="00615E15">
              <w:rPr>
                <w:noProof/>
                <w:webHidden/>
              </w:rPr>
              <w:fldChar w:fldCharType="begin"/>
            </w:r>
            <w:r w:rsidR="00615E15">
              <w:rPr>
                <w:noProof/>
                <w:webHidden/>
              </w:rPr>
              <w:instrText xml:space="preserve"> PAGEREF _Toc404026395 \h </w:instrText>
            </w:r>
            <w:r w:rsidR="00615E15">
              <w:rPr>
                <w:noProof/>
                <w:webHidden/>
              </w:rPr>
            </w:r>
            <w:r w:rsidR="00615E15">
              <w:rPr>
                <w:noProof/>
                <w:webHidden/>
              </w:rPr>
              <w:fldChar w:fldCharType="separate"/>
            </w:r>
            <w:r w:rsidR="00615E15">
              <w:rPr>
                <w:noProof/>
                <w:webHidden/>
              </w:rPr>
              <w:t>9</w:t>
            </w:r>
            <w:r w:rsidR="00615E15">
              <w:rPr>
                <w:noProof/>
                <w:webHidden/>
              </w:rPr>
              <w:fldChar w:fldCharType="end"/>
            </w:r>
          </w:hyperlink>
        </w:p>
        <w:p w14:paraId="05011DFF" w14:textId="77777777" w:rsidR="00615E15" w:rsidRDefault="006805EE">
          <w:pPr>
            <w:pStyle w:val="TOC2"/>
            <w:tabs>
              <w:tab w:val="left" w:pos="880"/>
              <w:tab w:val="right" w:leader="dot" w:pos="9712"/>
            </w:tabs>
            <w:rPr>
              <w:rFonts w:asciiTheme="minorHAnsi" w:eastAsiaTheme="minorEastAsia" w:hAnsiTheme="minorHAnsi" w:cstheme="minorBidi"/>
              <w:noProof/>
              <w:color w:val="auto"/>
              <w:sz w:val="22"/>
            </w:rPr>
          </w:pPr>
          <w:hyperlink w:anchor="_Toc404026396" w:history="1">
            <w:r w:rsidR="00615E15" w:rsidRPr="00C07CEF">
              <w:rPr>
                <w:rStyle w:val="Hyperlink"/>
                <w:bCs/>
                <w:noProof/>
                <w:u w:color="000000"/>
              </w:rPr>
              <w:t>2.1</w:t>
            </w:r>
            <w:r w:rsidR="00615E15">
              <w:rPr>
                <w:rFonts w:asciiTheme="minorHAnsi" w:eastAsiaTheme="minorEastAsia" w:hAnsiTheme="minorHAnsi" w:cstheme="minorBidi"/>
                <w:noProof/>
                <w:color w:val="auto"/>
                <w:sz w:val="22"/>
              </w:rPr>
              <w:tab/>
            </w:r>
            <w:r w:rsidR="00615E15" w:rsidRPr="00C07CEF">
              <w:rPr>
                <w:rStyle w:val="Hyperlink"/>
                <w:noProof/>
              </w:rPr>
              <w:t>Business Driver</w:t>
            </w:r>
            <w:r w:rsidR="00615E15">
              <w:rPr>
                <w:noProof/>
                <w:webHidden/>
              </w:rPr>
              <w:tab/>
            </w:r>
            <w:r w:rsidR="00615E15">
              <w:rPr>
                <w:noProof/>
                <w:webHidden/>
              </w:rPr>
              <w:fldChar w:fldCharType="begin"/>
            </w:r>
            <w:r w:rsidR="00615E15">
              <w:rPr>
                <w:noProof/>
                <w:webHidden/>
              </w:rPr>
              <w:instrText xml:space="preserve"> PAGEREF _Toc404026396 \h </w:instrText>
            </w:r>
            <w:r w:rsidR="00615E15">
              <w:rPr>
                <w:noProof/>
                <w:webHidden/>
              </w:rPr>
            </w:r>
            <w:r w:rsidR="00615E15">
              <w:rPr>
                <w:noProof/>
                <w:webHidden/>
              </w:rPr>
              <w:fldChar w:fldCharType="separate"/>
            </w:r>
            <w:r w:rsidR="00615E15">
              <w:rPr>
                <w:noProof/>
                <w:webHidden/>
              </w:rPr>
              <w:t>9</w:t>
            </w:r>
            <w:r w:rsidR="00615E15">
              <w:rPr>
                <w:noProof/>
                <w:webHidden/>
              </w:rPr>
              <w:fldChar w:fldCharType="end"/>
            </w:r>
          </w:hyperlink>
        </w:p>
        <w:p w14:paraId="16E86867" w14:textId="77777777" w:rsidR="00615E15" w:rsidRDefault="006805EE">
          <w:pPr>
            <w:pStyle w:val="TOC2"/>
            <w:tabs>
              <w:tab w:val="left" w:pos="880"/>
              <w:tab w:val="right" w:leader="dot" w:pos="9712"/>
            </w:tabs>
            <w:rPr>
              <w:rFonts w:asciiTheme="minorHAnsi" w:eastAsiaTheme="minorEastAsia" w:hAnsiTheme="minorHAnsi" w:cstheme="minorBidi"/>
              <w:noProof/>
              <w:color w:val="auto"/>
              <w:sz w:val="22"/>
            </w:rPr>
          </w:pPr>
          <w:hyperlink w:anchor="_Toc404026397" w:history="1">
            <w:r w:rsidR="00615E15" w:rsidRPr="00C07CEF">
              <w:rPr>
                <w:rStyle w:val="Hyperlink"/>
                <w:bCs/>
                <w:noProof/>
                <w:u w:color="000000"/>
              </w:rPr>
              <w:t>2.2</w:t>
            </w:r>
            <w:r w:rsidR="00615E15">
              <w:rPr>
                <w:rFonts w:asciiTheme="minorHAnsi" w:eastAsiaTheme="minorEastAsia" w:hAnsiTheme="minorHAnsi" w:cstheme="minorBidi"/>
                <w:noProof/>
                <w:color w:val="auto"/>
                <w:sz w:val="22"/>
              </w:rPr>
              <w:tab/>
            </w:r>
            <w:r w:rsidR="00615E15" w:rsidRPr="00C07CEF">
              <w:rPr>
                <w:rStyle w:val="Hyperlink"/>
                <w:noProof/>
              </w:rPr>
              <w:t>Proposed Solution</w:t>
            </w:r>
            <w:r w:rsidR="00615E15">
              <w:rPr>
                <w:noProof/>
                <w:webHidden/>
              </w:rPr>
              <w:tab/>
            </w:r>
            <w:r w:rsidR="00615E15">
              <w:rPr>
                <w:noProof/>
                <w:webHidden/>
              </w:rPr>
              <w:fldChar w:fldCharType="begin"/>
            </w:r>
            <w:r w:rsidR="00615E15">
              <w:rPr>
                <w:noProof/>
                <w:webHidden/>
              </w:rPr>
              <w:instrText xml:space="preserve"> PAGEREF _Toc404026397 \h </w:instrText>
            </w:r>
            <w:r w:rsidR="00615E15">
              <w:rPr>
                <w:noProof/>
                <w:webHidden/>
              </w:rPr>
            </w:r>
            <w:r w:rsidR="00615E15">
              <w:rPr>
                <w:noProof/>
                <w:webHidden/>
              </w:rPr>
              <w:fldChar w:fldCharType="separate"/>
            </w:r>
            <w:r w:rsidR="00615E15">
              <w:rPr>
                <w:noProof/>
                <w:webHidden/>
              </w:rPr>
              <w:t>9</w:t>
            </w:r>
            <w:r w:rsidR="00615E15">
              <w:rPr>
                <w:noProof/>
                <w:webHidden/>
              </w:rPr>
              <w:fldChar w:fldCharType="end"/>
            </w:r>
          </w:hyperlink>
        </w:p>
        <w:p w14:paraId="6CF9E3B3" w14:textId="77777777" w:rsidR="00615E15" w:rsidRDefault="006805EE">
          <w:pPr>
            <w:pStyle w:val="TOC2"/>
            <w:tabs>
              <w:tab w:val="left" w:pos="880"/>
              <w:tab w:val="right" w:leader="dot" w:pos="9712"/>
            </w:tabs>
            <w:rPr>
              <w:rFonts w:asciiTheme="minorHAnsi" w:eastAsiaTheme="minorEastAsia" w:hAnsiTheme="minorHAnsi" w:cstheme="minorBidi"/>
              <w:noProof/>
              <w:color w:val="auto"/>
              <w:sz w:val="22"/>
            </w:rPr>
          </w:pPr>
          <w:hyperlink w:anchor="_Toc404026398" w:history="1">
            <w:r w:rsidR="00615E15" w:rsidRPr="00C07CEF">
              <w:rPr>
                <w:rStyle w:val="Hyperlink"/>
                <w:bCs/>
                <w:noProof/>
                <w:u w:color="000000"/>
              </w:rPr>
              <w:t>2.3</w:t>
            </w:r>
            <w:r w:rsidR="00615E15">
              <w:rPr>
                <w:rFonts w:asciiTheme="minorHAnsi" w:eastAsiaTheme="minorEastAsia" w:hAnsiTheme="minorHAnsi" w:cstheme="minorBidi"/>
                <w:noProof/>
                <w:color w:val="auto"/>
                <w:sz w:val="22"/>
              </w:rPr>
              <w:tab/>
            </w:r>
            <w:r w:rsidR="00615E15" w:rsidRPr="00C07CEF">
              <w:rPr>
                <w:rStyle w:val="Hyperlink"/>
                <w:noProof/>
              </w:rPr>
              <w:t>Clinical Benefits</w:t>
            </w:r>
            <w:r w:rsidR="00615E15">
              <w:rPr>
                <w:noProof/>
                <w:webHidden/>
              </w:rPr>
              <w:tab/>
            </w:r>
            <w:r w:rsidR="00615E15">
              <w:rPr>
                <w:noProof/>
                <w:webHidden/>
              </w:rPr>
              <w:fldChar w:fldCharType="begin"/>
            </w:r>
            <w:r w:rsidR="00615E15">
              <w:rPr>
                <w:noProof/>
                <w:webHidden/>
              </w:rPr>
              <w:instrText xml:space="preserve"> PAGEREF _Toc404026398 \h </w:instrText>
            </w:r>
            <w:r w:rsidR="00615E15">
              <w:rPr>
                <w:noProof/>
                <w:webHidden/>
              </w:rPr>
            </w:r>
            <w:r w:rsidR="00615E15">
              <w:rPr>
                <w:noProof/>
                <w:webHidden/>
              </w:rPr>
              <w:fldChar w:fldCharType="separate"/>
            </w:r>
            <w:r w:rsidR="00615E15">
              <w:rPr>
                <w:noProof/>
                <w:webHidden/>
              </w:rPr>
              <w:t>9</w:t>
            </w:r>
            <w:r w:rsidR="00615E15">
              <w:rPr>
                <w:noProof/>
                <w:webHidden/>
              </w:rPr>
              <w:fldChar w:fldCharType="end"/>
            </w:r>
          </w:hyperlink>
        </w:p>
        <w:p w14:paraId="49A13147" w14:textId="77777777" w:rsidR="00615E15" w:rsidRDefault="006805EE">
          <w:pPr>
            <w:pStyle w:val="TOC2"/>
            <w:tabs>
              <w:tab w:val="left" w:pos="880"/>
              <w:tab w:val="right" w:leader="dot" w:pos="9712"/>
            </w:tabs>
            <w:rPr>
              <w:rFonts w:asciiTheme="minorHAnsi" w:eastAsiaTheme="minorEastAsia" w:hAnsiTheme="minorHAnsi" w:cstheme="minorBidi"/>
              <w:noProof/>
              <w:color w:val="auto"/>
              <w:sz w:val="22"/>
            </w:rPr>
          </w:pPr>
          <w:hyperlink w:anchor="_Toc404026399" w:history="1">
            <w:r w:rsidR="00615E15" w:rsidRPr="00C07CEF">
              <w:rPr>
                <w:rStyle w:val="Hyperlink"/>
                <w:bCs/>
                <w:noProof/>
                <w:u w:color="000000"/>
              </w:rPr>
              <w:t>2.4</w:t>
            </w:r>
            <w:r w:rsidR="00615E15">
              <w:rPr>
                <w:rFonts w:asciiTheme="minorHAnsi" w:eastAsiaTheme="minorEastAsia" w:hAnsiTheme="minorHAnsi" w:cstheme="minorBidi"/>
                <w:noProof/>
                <w:color w:val="auto"/>
                <w:sz w:val="22"/>
              </w:rPr>
              <w:tab/>
            </w:r>
            <w:r w:rsidR="00615E15" w:rsidRPr="00C07CEF">
              <w:rPr>
                <w:rStyle w:val="Hyperlink"/>
                <w:noProof/>
              </w:rPr>
              <w:t>Business Benefits</w:t>
            </w:r>
            <w:r w:rsidR="00615E15">
              <w:rPr>
                <w:noProof/>
                <w:webHidden/>
              </w:rPr>
              <w:tab/>
            </w:r>
            <w:r w:rsidR="00615E15">
              <w:rPr>
                <w:noProof/>
                <w:webHidden/>
              </w:rPr>
              <w:fldChar w:fldCharType="begin"/>
            </w:r>
            <w:r w:rsidR="00615E15">
              <w:rPr>
                <w:noProof/>
                <w:webHidden/>
              </w:rPr>
              <w:instrText xml:space="preserve"> PAGEREF _Toc404026399 \h </w:instrText>
            </w:r>
            <w:r w:rsidR="00615E15">
              <w:rPr>
                <w:noProof/>
                <w:webHidden/>
              </w:rPr>
            </w:r>
            <w:r w:rsidR="00615E15">
              <w:rPr>
                <w:noProof/>
                <w:webHidden/>
              </w:rPr>
              <w:fldChar w:fldCharType="separate"/>
            </w:r>
            <w:r w:rsidR="00615E15">
              <w:rPr>
                <w:noProof/>
                <w:webHidden/>
              </w:rPr>
              <w:t>9</w:t>
            </w:r>
            <w:r w:rsidR="00615E15">
              <w:rPr>
                <w:noProof/>
                <w:webHidden/>
              </w:rPr>
              <w:fldChar w:fldCharType="end"/>
            </w:r>
          </w:hyperlink>
        </w:p>
        <w:p w14:paraId="47EC5652" w14:textId="77777777" w:rsidR="00615E15" w:rsidRDefault="006805EE">
          <w:pPr>
            <w:pStyle w:val="TOC2"/>
            <w:tabs>
              <w:tab w:val="left" w:pos="880"/>
              <w:tab w:val="right" w:leader="dot" w:pos="9712"/>
            </w:tabs>
            <w:rPr>
              <w:rFonts w:asciiTheme="minorHAnsi" w:eastAsiaTheme="minorEastAsia" w:hAnsiTheme="minorHAnsi" w:cstheme="minorBidi"/>
              <w:noProof/>
              <w:color w:val="auto"/>
              <w:sz w:val="22"/>
            </w:rPr>
          </w:pPr>
          <w:hyperlink w:anchor="_Toc404026400" w:history="1">
            <w:r w:rsidR="00615E15" w:rsidRPr="00C07CEF">
              <w:rPr>
                <w:rStyle w:val="Hyperlink"/>
                <w:bCs/>
                <w:noProof/>
                <w:u w:color="000000"/>
              </w:rPr>
              <w:t>2.5</w:t>
            </w:r>
            <w:r w:rsidR="00615E15">
              <w:rPr>
                <w:rFonts w:asciiTheme="minorHAnsi" w:eastAsiaTheme="minorEastAsia" w:hAnsiTheme="minorHAnsi" w:cstheme="minorBidi"/>
                <w:noProof/>
                <w:color w:val="auto"/>
                <w:sz w:val="22"/>
              </w:rPr>
              <w:tab/>
            </w:r>
            <w:r w:rsidR="00615E15" w:rsidRPr="00C07CEF">
              <w:rPr>
                <w:rStyle w:val="Hyperlink"/>
                <w:noProof/>
              </w:rPr>
              <w:t>Return on Investment (ROI)</w:t>
            </w:r>
            <w:r w:rsidR="00615E15">
              <w:rPr>
                <w:noProof/>
                <w:webHidden/>
              </w:rPr>
              <w:tab/>
            </w:r>
            <w:r w:rsidR="00615E15">
              <w:rPr>
                <w:noProof/>
                <w:webHidden/>
              </w:rPr>
              <w:fldChar w:fldCharType="begin"/>
            </w:r>
            <w:r w:rsidR="00615E15">
              <w:rPr>
                <w:noProof/>
                <w:webHidden/>
              </w:rPr>
              <w:instrText xml:space="preserve"> PAGEREF _Toc404026400 \h </w:instrText>
            </w:r>
            <w:r w:rsidR="00615E15">
              <w:rPr>
                <w:noProof/>
                <w:webHidden/>
              </w:rPr>
            </w:r>
            <w:r w:rsidR="00615E15">
              <w:rPr>
                <w:noProof/>
                <w:webHidden/>
              </w:rPr>
              <w:fldChar w:fldCharType="separate"/>
            </w:r>
            <w:r w:rsidR="00615E15">
              <w:rPr>
                <w:noProof/>
                <w:webHidden/>
              </w:rPr>
              <w:t>9</w:t>
            </w:r>
            <w:r w:rsidR="00615E15">
              <w:rPr>
                <w:noProof/>
                <w:webHidden/>
              </w:rPr>
              <w:fldChar w:fldCharType="end"/>
            </w:r>
          </w:hyperlink>
        </w:p>
        <w:p w14:paraId="50B86659" w14:textId="77777777" w:rsidR="00615E15" w:rsidRDefault="006805EE">
          <w:pPr>
            <w:pStyle w:val="TOC2"/>
            <w:tabs>
              <w:tab w:val="left" w:pos="880"/>
              <w:tab w:val="right" w:leader="dot" w:pos="9712"/>
            </w:tabs>
            <w:rPr>
              <w:rFonts w:asciiTheme="minorHAnsi" w:eastAsiaTheme="minorEastAsia" w:hAnsiTheme="minorHAnsi" w:cstheme="minorBidi"/>
              <w:noProof/>
              <w:color w:val="auto"/>
              <w:sz w:val="22"/>
            </w:rPr>
          </w:pPr>
          <w:hyperlink w:anchor="_Toc404026401" w:history="1">
            <w:r w:rsidR="00615E15" w:rsidRPr="00C07CEF">
              <w:rPr>
                <w:rStyle w:val="Hyperlink"/>
                <w:bCs/>
                <w:noProof/>
                <w:u w:color="000000"/>
              </w:rPr>
              <w:t>2.6</w:t>
            </w:r>
            <w:r w:rsidR="00615E15">
              <w:rPr>
                <w:rFonts w:asciiTheme="minorHAnsi" w:eastAsiaTheme="minorEastAsia" w:hAnsiTheme="minorHAnsi" w:cstheme="minorBidi"/>
                <w:noProof/>
                <w:color w:val="auto"/>
                <w:sz w:val="22"/>
              </w:rPr>
              <w:tab/>
            </w:r>
            <w:r w:rsidR="00615E15" w:rsidRPr="00C07CEF">
              <w:rPr>
                <w:rStyle w:val="Hyperlink"/>
                <w:noProof/>
              </w:rPr>
              <w:t>Strategic Plan Alignment</w:t>
            </w:r>
            <w:r w:rsidR="00615E15">
              <w:rPr>
                <w:noProof/>
                <w:webHidden/>
              </w:rPr>
              <w:tab/>
            </w:r>
            <w:r w:rsidR="00615E15">
              <w:rPr>
                <w:noProof/>
                <w:webHidden/>
              </w:rPr>
              <w:fldChar w:fldCharType="begin"/>
            </w:r>
            <w:r w:rsidR="00615E15">
              <w:rPr>
                <w:noProof/>
                <w:webHidden/>
              </w:rPr>
              <w:instrText xml:space="preserve"> PAGEREF _Toc404026401 \h </w:instrText>
            </w:r>
            <w:r w:rsidR="00615E15">
              <w:rPr>
                <w:noProof/>
                <w:webHidden/>
              </w:rPr>
            </w:r>
            <w:r w:rsidR="00615E15">
              <w:rPr>
                <w:noProof/>
                <w:webHidden/>
              </w:rPr>
              <w:fldChar w:fldCharType="separate"/>
            </w:r>
            <w:r w:rsidR="00615E15">
              <w:rPr>
                <w:noProof/>
                <w:webHidden/>
              </w:rPr>
              <w:t>9</w:t>
            </w:r>
            <w:r w:rsidR="00615E15">
              <w:rPr>
                <w:noProof/>
                <w:webHidden/>
              </w:rPr>
              <w:fldChar w:fldCharType="end"/>
            </w:r>
          </w:hyperlink>
        </w:p>
        <w:p w14:paraId="4D3B4703" w14:textId="77777777" w:rsidR="00615E15" w:rsidRDefault="006805EE">
          <w:pPr>
            <w:pStyle w:val="TOC2"/>
            <w:tabs>
              <w:tab w:val="left" w:pos="880"/>
              <w:tab w:val="right" w:leader="dot" w:pos="9712"/>
            </w:tabs>
            <w:rPr>
              <w:rFonts w:asciiTheme="minorHAnsi" w:eastAsiaTheme="minorEastAsia" w:hAnsiTheme="minorHAnsi" w:cstheme="minorBidi"/>
              <w:noProof/>
              <w:color w:val="auto"/>
              <w:sz w:val="22"/>
            </w:rPr>
          </w:pPr>
          <w:hyperlink w:anchor="_Toc404026402" w:history="1">
            <w:r w:rsidR="00615E15" w:rsidRPr="00C07CEF">
              <w:rPr>
                <w:rStyle w:val="Hyperlink"/>
                <w:bCs/>
                <w:noProof/>
                <w:u w:color="000000"/>
              </w:rPr>
              <w:t>2.7</w:t>
            </w:r>
            <w:r w:rsidR="00615E15">
              <w:rPr>
                <w:rFonts w:asciiTheme="minorHAnsi" w:eastAsiaTheme="minorEastAsia" w:hAnsiTheme="minorHAnsi" w:cstheme="minorBidi"/>
                <w:noProof/>
                <w:color w:val="auto"/>
                <w:sz w:val="22"/>
              </w:rPr>
              <w:tab/>
            </w:r>
            <w:r w:rsidR="00615E15" w:rsidRPr="00C07CEF">
              <w:rPr>
                <w:rStyle w:val="Hyperlink"/>
                <w:noProof/>
              </w:rPr>
              <w:t>Project Category</w:t>
            </w:r>
            <w:r w:rsidR="00615E15">
              <w:rPr>
                <w:noProof/>
                <w:webHidden/>
              </w:rPr>
              <w:tab/>
            </w:r>
            <w:r w:rsidR="00615E15">
              <w:rPr>
                <w:noProof/>
                <w:webHidden/>
              </w:rPr>
              <w:fldChar w:fldCharType="begin"/>
            </w:r>
            <w:r w:rsidR="00615E15">
              <w:rPr>
                <w:noProof/>
                <w:webHidden/>
              </w:rPr>
              <w:instrText xml:space="preserve"> PAGEREF _Toc404026402 \h </w:instrText>
            </w:r>
            <w:r w:rsidR="00615E15">
              <w:rPr>
                <w:noProof/>
                <w:webHidden/>
              </w:rPr>
            </w:r>
            <w:r w:rsidR="00615E15">
              <w:rPr>
                <w:noProof/>
                <w:webHidden/>
              </w:rPr>
              <w:fldChar w:fldCharType="separate"/>
            </w:r>
            <w:r w:rsidR="00615E15">
              <w:rPr>
                <w:noProof/>
                <w:webHidden/>
              </w:rPr>
              <w:t>9</w:t>
            </w:r>
            <w:r w:rsidR="00615E15">
              <w:rPr>
                <w:noProof/>
                <w:webHidden/>
              </w:rPr>
              <w:fldChar w:fldCharType="end"/>
            </w:r>
          </w:hyperlink>
        </w:p>
        <w:p w14:paraId="76202065" w14:textId="77777777" w:rsidR="00615E15" w:rsidRDefault="006805EE">
          <w:pPr>
            <w:pStyle w:val="TOC2"/>
            <w:tabs>
              <w:tab w:val="left" w:pos="880"/>
              <w:tab w:val="right" w:leader="dot" w:pos="9712"/>
            </w:tabs>
            <w:rPr>
              <w:rFonts w:asciiTheme="minorHAnsi" w:eastAsiaTheme="minorEastAsia" w:hAnsiTheme="minorHAnsi" w:cstheme="minorBidi"/>
              <w:noProof/>
              <w:color w:val="auto"/>
              <w:sz w:val="22"/>
            </w:rPr>
          </w:pPr>
          <w:hyperlink w:anchor="_Toc404026403" w:history="1">
            <w:r w:rsidR="00615E15" w:rsidRPr="00C07CEF">
              <w:rPr>
                <w:rStyle w:val="Hyperlink"/>
                <w:bCs/>
                <w:noProof/>
                <w:u w:color="000000"/>
              </w:rPr>
              <w:t>2.8</w:t>
            </w:r>
            <w:r w:rsidR="00615E15">
              <w:rPr>
                <w:rFonts w:asciiTheme="minorHAnsi" w:eastAsiaTheme="minorEastAsia" w:hAnsiTheme="minorHAnsi" w:cstheme="minorBidi"/>
                <w:noProof/>
                <w:color w:val="auto"/>
                <w:sz w:val="22"/>
              </w:rPr>
              <w:tab/>
            </w:r>
            <w:r w:rsidR="00615E15" w:rsidRPr="00C07CEF">
              <w:rPr>
                <w:rStyle w:val="Hyperlink"/>
                <w:noProof/>
              </w:rPr>
              <w:t>Is this project related to other projects?</w:t>
            </w:r>
            <w:r w:rsidR="00615E15">
              <w:rPr>
                <w:noProof/>
                <w:webHidden/>
              </w:rPr>
              <w:tab/>
            </w:r>
            <w:r w:rsidR="00615E15">
              <w:rPr>
                <w:noProof/>
                <w:webHidden/>
              </w:rPr>
              <w:fldChar w:fldCharType="begin"/>
            </w:r>
            <w:r w:rsidR="00615E15">
              <w:rPr>
                <w:noProof/>
                <w:webHidden/>
              </w:rPr>
              <w:instrText xml:space="preserve"> PAGEREF _Toc404026403 \h </w:instrText>
            </w:r>
            <w:r w:rsidR="00615E15">
              <w:rPr>
                <w:noProof/>
                <w:webHidden/>
              </w:rPr>
            </w:r>
            <w:r w:rsidR="00615E15">
              <w:rPr>
                <w:noProof/>
                <w:webHidden/>
              </w:rPr>
              <w:fldChar w:fldCharType="separate"/>
            </w:r>
            <w:r w:rsidR="00615E15">
              <w:rPr>
                <w:noProof/>
                <w:webHidden/>
              </w:rPr>
              <w:t>9</w:t>
            </w:r>
            <w:r w:rsidR="00615E15">
              <w:rPr>
                <w:noProof/>
                <w:webHidden/>
              </w:rPr>
              <w:fldChar w:fldCharType="end"/>
            </w:r>
          </w:hyperlink>
        </w:p>
        <w:p w14:paraId="4987A885" w14:textId="77777777" w:rsidR="00615E15" w:rsidRDefault="006805EE">
          <w:pPr>
            <w:pStyle w:val="TOC1"/>
            <w:tabs>
              <w:tab w:val="left" w:pos="440"/>
              <w:tab w:val="right" w:leader="dot" w:pos="9712"/>
            </w:tabs>
            <w:rPr>
              <w:rFonts w:asciiTheme="minorHAnsi" w:eastAsiaTheme="minorEastAsia" w:hAnsiTheme="minorHAnsi" w:cstheme="minorBidi"/>
              <w:b w:val="0"/>
              <w:noProof/>
              <w:color w:val="auto"/>
              <w:sz w:val="22"/>
            </w:rPr>
          </w:pPr>
          <w:hyperlink w:anchor="_Toc404026404" w:history="1">
            <w:r w:rsidR="00615E15" w:rsidRPr="00C07CEF">
              <w:rPr>
                <w:rStyle w:val="Hyperlink"/>
                <w:bCs/>
                <w:noProof/>
                <w:u w:color="000000"/>
              </w:rPr>
              <w:t>3.</w:t>
            </w:r>
            <w:r w:rsidR="00615E15">
              <w:rPr>
                <w:rFonts w:asciiTheme="minorHAnsi" w:eastAsiaTheme="minorEastAsia" w:hAnsiTheme="minorHAnsi" w:cstheme="minorBidi"/>
                <w:b w:val="0"/>
                <w:noProof/>
                <w:color w:val="auto"/>
                <w:sz w:val="22"/>
              </w:rPr>
              <w:tab/>
            </w:r>
            <w:r w:rsidR="00615E15" w:rsidRPr="00C07CEF">
              <w:rPr>
                <w:rStyle w:val="Hyperlink"/>
                <w:noProof/>
              </w:rPr>
              <w:t>SCOPE STATEMENT</w:t>
            </w:r>
            <w:r w:rsidR="00615E15">
              <w:rPr>
                <w:noProof/>
                <w:webHidden/>
              </w:rPr>
              <w:tab/>
            </w:r>
            <w:r w:rsidR="00615E15">
              <w:rPr>
                <w:noProof/>
                <w:webHidden/>
              </w:rPr>
              <w:fldChar w:fldCharType="begin"/>
            </w:r>
            <w:r w:rsidR="00615E15">
              <w:rPr>
                <w:noProof/>
                <w:webHidden/>
              </w:rPr>
              <w:instrText xml:space="preserve"> PAGEREF _Toc404026404 \h </w:instrText>
            </w:r>
            <w:r w:rsidR="00615E15">
              <w:rPr>
                <w:noProof/>
                <w:webHidden/>
              </w:rPr>
            </w:r>
            <w:r w:rsidR="00615E15">
              <w:rPr>
                <w:noProof/>
                <w:webHidden/>
              </w:rPr>
              <w:fldChar w:fldCharType="separate"/>
            </w:r>
            <w:r w:rsidR="00615E15">
              <w:rPr>
                <w:noProof/>
                <w:webHidden/>
              </w:rPr>
              <w:t>10</w:t>
            </w:r>
            <w:r w:rsidR="00615E15">
              <w:rPr>
                <w:noProof/>
                <w:webHidden/>
              </w:rPr>
              <w:fldChar w:fldCharType="end"/>
            </w:r>
          </w:hyperlink>
        </w:p>
        <w:p w14:paraId="7458CA75" w14:textId="77777777" w:rsidR="00615E15" w:rsidRDefault="006805EE">
          <w:pPr>
            <w:pStyle w:val="TOC2"/>
            <w:tabs>
              <w:tab w:val="left" w:pos="880"/>
              <w:tab w:val="right" w:leader="dot" w:pos="9712"/>
            </w:tabs>
            <w:rPr>
              <w:rFonts w:asciiTheme="minorHAnsi" w:eastAsiaTheme="minorEastAsia" w:hAnsiTheme="minorHAnsi" w:cstheme="minorBidi"/>
              <w:noProof/>
              <w:color w:val="auto"/>
              <w:sz w:val="22"/>
            </w:rPr>
          </w:pPr>
          <w:hyperlink w:anchor="_Toc404026405" w:history="1">
            <w:r w:rsidR="00615E15" w:rsidRPr="00C07CEF">
              <w:rPr>
                <w:rStyle w:val="Hyperlink"/>
                <w:bCs/>
                <w:noProof/>
                <w:u w:color="000000"/>
              </w:rPr>
              <w:t>3.1</w:t>
            </w:r>
            <w:r w:rsidR="00615E15">
              <w:rPr>
                <w:rFonts w:asciiTheme="minorHAnsi" w:eastAsiaTheme="minorEastAsia" w:hAnsiTheme="minorHAnsi" w:cstheme="minorBidi"/>
                <w:noProof/>
                <w:color w:val="auto"/>
                <w:sz w:val="22"/>
              </w:rPr>
              <w:tab/>
            </w:r>
            <w:r w:rsidR="00615E15" w:rsidRPr="00C07CEF">
              <w:rPr>
                <w:rStyle w:val="Hyperlink"/>
                <w:noProof/>
              </w:rPr>
              <w:t>In scope</w:t>
            </w:r>
            <w:r w:rsidR="00615E15">
              <w:rPr>
                <w:noProof/>
                <w:webHidden/>
              </w:rPr>
              <w:tab/>
            </w:r>
            <w:r w:rsidR="00615E15">
              <w:rPr>
                <w:noProof/>
                <w:webHidden/>
              </w:rPr>
              <w:fldChar w:fldCharType="begin"/>
            </w:r>
            <w:r w:rsidR="00615E15">
              <w:rPr>
                <w:noProof/>
                <w:webHidden/>
              </w:rPr>
              <w:instrText xml:space="preserve"> PAGEREF _Toc404026405 \h </w:instrText>
            </w:r>
            <w:r w:rsidR="00615E15">
              <w:rPr>
                <w:noProof/>
                <w:webHidden/>
              </w:rPr>
            </w:r>
            <w:r w:rsidR="00615E15">
              <w:rPr>
                <w:noProof/>
                <w:webHidden/>
              </w:rPr>
              <w:fldChar w:fldCharType="separate"/>
            </w:r>
            <w:r w:rsidR="00615E15">
              <w:rPr>
                <w:noProof/>
                <w:webHidden/>
              </w:rPr>
              <w:t>10</w:t>
            </w:r>
            <w:r w:rsidR="00615E15">
              <w:rPr>
                <w:noProof/>
                <w:webHidden/>
              </w:rPr>
              <w:fldChar w:fldCharType="end"/>
            </w:r>
          </w:hyperlink>
        </w:p>
        <w:p w14:paraId="0D5BEA09" w14:textId="77777777" w:rsidR="00615E15" w:rsidRDefault="006805EE">
          <w:pPr>
            <w:pStyle w:val="TOC2"/>
            <w:tabs>
              <w:tab w:val="left" w:pos="880"/>
              <w:tab w:val="right" w:leader="dot" w:pos="9712"/>
            </w:tabs>
            <w:rPr>
              <w:rFonts w:asciiTheme="minorHAnsi" w:eastAsiaTheme="minorEastAsia" w:hAnsiTheme="minorHAnsi" w:cstheme="minorBidi"/>
              <w:noProof/>
              <w:color w:val="auto"/>
              <w:sz w:val="22"/>
            </w:rPr>
          </w:pPr>
          <w:hyperlink w:anchor="_Toc404026406" w:history="1">
            <w:r w:rsidR="00615E15" w:rsidRPr="00C07CEF">
              <w:rPr>
                <w:rStyle w:val="Hyperlink"/>
                <w:bCs/>
                <w:noProof/>
                <w:u w:color="000000"/>
              </w:rPr>
              <w:t>3.2</w:t>
            </w:r>
            <w:r w:rsidR="00615E15">
              <w:rPr>
                <w:rFonts w:asciiTheme="minorHAnsi" w:eastAsiaTheme="minorEastAsia" w:hAnsiTheme="minorHAnsi" w:cstheme="minorBidi"/>
                <w:noProof/>
                <w:color w:val="auto"/>
                <w:sz w:val="22"/>
              </w:rPr>
              <w:tab/>
            </w:r>
            <w:r w:rsidR="00615E15" w:rsidRPr="00C07CEF">
              <w:rPr>
                <w:rStyle w:val="Hyperlink"/>
                <w:noProof/>
              </w:rPr>
              <w:t>Out of scope</w:t>
            </w:r>
            <w:r w:rsidR="00615E15">
              <w:rPr>
                <w:noProof/>
                <w:webHidden/>
              </w:rPr>
              <w:tab/>
            </w:r>
            <w:r w:rsidR="00615E15">
              <w:rPr>
                <w:noProof/>
                <w:webHidden/>
              </w:rPr>
              <w:fldChar w:fldCharType="begin"/>
            </w:r>
            <w:r w:rsidR="00615E15">
              <w:rPr>
                <w:noProof/>
                <w:webHidden/>
              </w:rPr>
              <w:instrText xml:space="preserve"> PAGEREF _Toc404026406 \h </w:instrText>
            </w:r>
            <w:r w:rsidR="00615E15">
              <w:rPr>
                <w:noProof/>
                <w:webHidden/>
              </w:rPr>
            </w:r>
            <w:r w:rsidR="00615E15">
              <w:rPr>
                <w:noProof/>
                <w:webHidden/>
              </w:rPr>
              <w:fldChar w:fldCharType="separate"/>
            </w:r>
            <w:r w:rsidR="00615E15">
              <w:rPr>
                <w:noProof/>
                <w:webHidden/>
              </w:rPr>
              <w:t>10</w:t>
            </w:r>
            <w:r w:rsidR="00615E15">
              <w:rPr>
                <w:noProof/>
                <w:webHidden/>
              </w:rPr>
              <w:fldChar w:fldCharType="end"/>
            </w:r>
          </w:hyperlink>
        </w:p>
        <w:p w14:paraId="1A2E14BE" w14:textId="77777777" w:rsidR="00615E15" w:rsidRDefault="006805EE">
          <w:pPr>
            <w:pStyle w:val="TOC1"/>
            <w:tabs>
              <w:tab w:val="left" w:pos="440"/>
              <w:tab w:val="right" w:leader="dot" w:pos="9712"/>
            </w:tabs>
            <w:rPr>
              <w:rFonts w:asciiTheme="minorHAnsi" w:eastAsiaTheme="minorEastAsia" w:hAnsiTheme="minorHAnsi" w:cstheme="minorBidi"/>
              <w:b w:val="0"/>
              <w:noProof/>
              <w:color w:val="auto"/>
              <w:sz w:val="22"/>
            </w:rPr>
          </w:pPr>
          <w:hyperlink w:anchor="_Toc404026407" w:history="1">
            <w:r w:rsidR="00615E15" w:rsidRPr="00C07CEF">
              <w:rPr>
                <w:rStyle w:val="Hyperlink"/>
                <w:bCs/>
                <w:noProof/>
                <w:u w:color="000000"/>
              </w:rPr>
              <w:t>4.</w:t>
            </w:r>
            <w:r w:rsidR="00615E15">
              <w:rPr>
                <w:rFonts w:asciiTheme="minorHAnsi" w:eastAsiaTheme="minorEastAsia" w:hAnsiTheme="minorHAnsi" w:cstheme="minorBidi"/>
                <w:b w:val="0"/>
                <w:noProof/>
                <w:color w:val="auto"/>
                <w:sz w:val="22"/>
              </w:rPr>
              <w:tab/>
            </w:r>
            <w:r w:rsidR="00615E15" w:rsidRPr="00C07CEF">
              <w:rPr>
                <w:rStyle w:val="Hyperlink"/>
                <w:noProof/>
              </w:rPr>
              <w:t>HIGH-LEVEL SCHEDULE</w:t>
            </w:r>
            <w:r w:rsidR="00615E15">
              <w:rPr>
                <w:noProof/>
                <w:webHidden/>
              </w:rPr>
              <w:tab/>
            </w:r>
            <w:r w:rsidR="00615E15">
              <w:rPr>
                <w:noProof/>
                <w:webHidden/>
              </w:rPr>
              <w:fldChar w:fldCharType="begin"/>
            </w:r>
            <w:r w:rsidR="00615E15">
              <w:rPr>
                <w:noProof/>
                <w:webHidden/>
              </w:rPr>
              <w:instrText xml:space="preserve"> PAGEREF _Toc404026407 \h </w:instrText>
            </w:r>
            <w:r w:rsidR="00615E15">
              <w:rPr>
                <w:noProof/>
                <w:webHidden/>
              </w:rPr>
            </w:r>
            <w:r w:rsidR="00615E15">
              <w:rPr>
                <w:noProof/>
                <w:webHidden/>
              </w:rPr>
              <w:fldChar w:fldCharType="separate"/>
            </w:r>
            <w:r w:rsidR="00615E15">
              <w:rPr>
                <w:noProof/>
                <w:webHidden/>
              </w:rPr>
              <w:t>10</w:t>
            </w:r>
            <w:r w:rsidR="00615E15">
              <w:rPr>
                <w:noProof/>
                <w:webHidden/>
              </w:rPr>
              <w:fldChar w:fldCharType="end"/>
            </w:r>
          </w:hyperlink>
        </w:p>
        <w:p w14:paraId="74DE7CB6" w14:textId="77777777" w:rsidR="00615E15" w:rsidRDefault="006805EE">
          <w:pPr>
            <w:pStyle w:val="TOC2"/>
            <w:tabs>
              <w:tab w:val="left" w:pos="880"/>
              <w:tab w:val="right" w:leader="dot" w:pos="9712"/>
            </w:tabs>
            <w:rPr>
              <w:rFonts w:asciiTheme="minorHAnsi" w:eastAsiaTheme="minorEastAsia" w:hAnsiTheme="minorHAnsi" w:cstheme="minorBidi"/>
              <w:noProof/>
              <w:color w:val="auto"/>
              <w:sz w:val="22"/>
            </w:rPr>
          </w:pPr>
          <w:hyperlink w:anchor="_Toc404026408" w:history="1">
            <w:r w:rsidR="00615E15" w:rsidRPr="00C07CEF">
              <w:rPr>
                <w:rStyle w:val="Hyperlink"/>
                <w:bCs/>
                <w:noProof/>
                <w:u w:color="000000"/>
              </w:rPr>
              <w:t>4.1</w:t>
            </w:r>
            <w:r w:rsidR="00615E15">
              <w:rPr>
                <w:rFonts w:asciiTheme="minorHAnsi" w:eastAsiaTheme="minorEastAsia" w:hAnsiTheme="minorHAnsi" w:cstheme="minorBidi"/>
                <w:noProof/>
                <w:color w:val="auto"/>
                <w:sz w:val="22"/>
              </w:rPr>
              <w:tab/>
            </w:r>
            <w:r w:rsidR="00615E15" w:rsidRPr="00C07CEF">
              <w:rPr>
                <w:rStyle w:val="Hyperlink"/>
                <w:noProof/>
              </w:rPr>
              <w:t>Estimated Duration: 6 months.</w:t>
            </w:r>
            <w:r w:rsidR="00615E15">
              <w:rPr>
                <w:noProof/>
                <w:webHidden/>
              </w:rPr>
              <w:tab/>
            </w:r>
            <w:r w:rsidR="00615E15">
              <w:rPr>
                <w:noProof/>
                <w:webHidden/>
              </w:rPr>
              <w:fldChar w:fldCharType="begin"/>
            </w:r>
            <w:r w:rsidR="00615E15">
              <w:rPr>
                <w:noProof/>
                <w:webHidden/>
              </w:rPr>
              <w:instrText xml:space="preserve"> PAGEREF _Toc404026408 \h </w:instrText>
            </w:r>
            <w:r w:rsidR="00615E15">
              <w:rPr>
                <w:noProof/>
                <w:webHidden/>
              </w:rPr>
            </w:r>
            <w:r w:rsidR="00615E15">
              <w:rPr>
                <w:noProof/>
                <w:webHidden/>
              </w:rPr>
              <w:fldChar w:fldCharType="separate"/>
            </w:r>
            <w:r w:rsidR="00615E15">
              <w:rPr>
                <w:noProof/>
                <w:webHidden/>
              </w:rPr>
              <w:t>10</w:t>
            </w:r>
            <w:r w:rsidR="00615E15">
              <w:rPr>
                <w:noProof/>
                <w:webHidden/>
              </w:rPr>
              <w:fldChar w:fldCharType="end"/>
            </w:r>
          </w:hyperlink>
        </w:p>
        <w:p w14:paraId="16633B18" w14:textId="77777777" w:rsidR="00615E15" w:rsidRDefault="006805EE">
          <w:pPr>
            <w:pStyle w:val="TOC2"/>
            <w:tabs>
              <w:tab w:val="left" w:pos="880"/>
              <w:tab w:val="right" w:leader="dot" w:pos="9712"/>
            </w:tabs>
            <w:rPr>
              <w:rFonts w:asciiTheme="minorHAnsi" w:eastAsiaTheme="minorEastAsia" w:hAnsiTheme="minorHAnsi" w:cstheme="minorBidi"/>
              <w:noProof/>
              <w:color w:val="auto"/>
              <w:sz w:val="22"/>
            </w:rPr>
          </w:pPr>
          <w:hyperlink w:anchor="_Toc404026409" w:history="1">
            <w:r w:rsidR="00615E15" w:rsidRPr="00C07CEF">
              <w:rPr>
                <w:rStyle w:val="Hyperlink"/>
                <w:bCs/>
                <w:noProof/>
                <w:u w:color="000000"/>
              </w:rPr>
              <w:t>4.2</w:t>
            </w:r>
            <w:r w:rsidR="00615E15">
              <w:rPr>
                <w:rFonts w:asciiTheme="minorHAnsi" w:eastAsiaTheme="minorEastAsia" w:hAnsiTheme="minorHAnsi" w:cstheme="minorBidi"/>
                <w:noProof/>
                <w:color w:val="auto"/>
                <w:sz w:val="22"/>
              </w:rPr>
              <w:tab/>
            </w:r>
            <w:r w:rsidR="00615E15" w:rsidRPr="00C07CEF">
              <w:rPr>
                <w:rStyle w:val="Hyperlink"/>
                <w:noProof/>
              </w:rPr>
              <w:t>Major Milestones</w:t>
            </w:r>
            <w:r w:rsidR="00615E15">
              <w:rPr>
                <w:noProof/>
                <w:webHidden/>
              </w:rPr>
              <w:tab/>
            </w:r>
            <w:r w:rsidR="00615E15">
              <w:rPr>
                <w:noProof/>
                <w:webHidden/>
              </w:rPr>
              <w:fldChar w:fldCharType="begin"/>
            </w:r>
            <w:r w:rsidR="00615E15">
              <w:rPr>
                <w:noProof/>
                <w:webHidden/>
              </w:rPr>
              <w:instrText xml:space="preserve"> PAGEREF _Toc404026409 \h </w:instrText>
            </w:r>
            <w:r w:rsidR="00615E15">
              <w:rPr>
                <w:noProof/>
                <w:webHidden/>
              </w:rPr>
            </w:r>
            <w:r w:rsidR="00615E15">
              <w:rPr>
                <w:noProof/>
                <w:webHidden/>
              </w:rPr>
              <w:fldChar w:fldCharType="separate"/>
            </w:r>
            <w:r w:rsidR="00615E15">
              <w:rPr>
                <w:noProof/>
                <w:webHidden/>
              </w:rPr>
              <w:t>10</w:t>
            </w:r>
            <w:r w:rsidR="00615E15">
              <w:rPr>
                <w:noProof/>
                <w:webHidden/>
              </w:rPr>
              <w:fldChar w:fldCharType="end"/>
            </w:r>
          </w:hyperlink>
        </w:p>
        <w:p w14:paraId="77DECDA0" w14:textId="77777777" w:rsidR="00615E15" w:rsidRDefault="006805EE">
          <w:pPr>
            <w:pStyle w:val="TOC1"/>
            <w:tabs>
              <w:tab w:val="left" w:pos="440"/>
              <w:tab w:val="right" w:leader="dot" w:pos="9712"/>
            </w:tabs>
            <w:rPr>
              <w:rFonts w:asciiTheme="minorHAnsi" w:eastAsiaTheme="minorEastAsia" w:hAnsiTheme="minorHAnsi" w:cstheme="minorBidi"/>
              <w:b w:val="0"/>
              <w:noProof/>
              <w:color w:val="auto"/>
              <w:sz w:val="22"/>
            </w:rPr>
          </w:pPr>
          <w:hyperlink w:anchor="_Toc404026410" w:history="1">
            <w:r w:rsidR="00615E15" w:rsidRPr="00C07CEF">
              <w:rPr>
                <w:rStyle w:val="Hyperlink"/>
                <w:bCs/>
                <w:noProof/>
                <w:u w:color="000000"/>
              </w:rPr>
              <w:t>5.</w:t>
            </w:r>
            <w:r w:rsidR="00615E15">
              <w:rPr>
                <w:rFonts w:asciiTheme="minorHAnsi" w:eastAsiaTheme="minorEastAsia" w:hAnsiTheme="minorHAnsi" w:cstheme="minorBidi"/>
                <w:b w:val="0"/>
                <w:noProof/>
                <w:color w:val="auto"/>
                <w:sz w:val="22"/>
              </w:rPr>
              <w:tab/>
            </w:r>
            <w:r w:rsidR="00615E15" w:rsidRPr="00C07CEF">
              <w:rPr>
                <w:rStyle w:val="Hyperlink"/>
                <w:noProof/>
              </w:rPr>
              <w:t>RESOURCES</w:t>
            </w:r>
            <w:r w:rsidR="00615E15">
              <w:rPr>
                <w:noProof/>
                <w:webHidden/>
              </w:rPr>
              <w:tab/>
            </w:r>
            <w:r w:rsidR="00615E15">
              <w:rPr>
                <w:noProof/>
                <w:webHidden/>
              </w:rPr>
              <w:fldChar w:fldCharType="begin"/>
            </w:r>
            <w:r w:rsidR="00615E15">
              <w:rPr>
                <w:noProof/>
                <w:webHidden/>
              </w:rPr>
              <w:instrText xml:space="preserve"> PAGEREF _Toc404026410 \h </w:instrText>
            </w:r>
            <w:r w:rsidR="00615E15">
              <w:rPr>
                <w:noProof/>
                <w:webHidden/>
              </w:rPr>
            </w:r>
            <w:r w:rsidR="00615E15">
              <w:rPr>
                <w:noProof/>
                <w:webHidden/>
              </w:rPr>
              <w:fldChar w:fldCharType="separate"/>
            </w:r>
            <w:r w:rsidR="00615E15">
              <w:rPr>
                <w:noProof/>
                <w:webHidden/>
              </w:rPr>
              <w:t>11</w:t>
            </w:r>
            <w:r w:rsidR="00615E15">
              <w:rPr>
                <w:noProof/>
                <w:webHidden/>
              </w:rPr>
              <w:fldChar w:fldCharType="end"/>
            </w:r>
          </w:hyperlink>
        </w:p>
        <w:p w14:paraId="39835F06" w14:textId="77777777" w:rsidR="00615E15" w:rsidRDefault="006805EE">
          <w:pPr>
            <w:pStyle w:val="TOC2"/>
            <w:tabs>
              <w:tab w:val="left" w:pos="880"/>
              <w:tab w:val="right" w:leader="dot" w:pos="9712"/>
            </w:tabs>
            <w:rPr>
              <w:rFonts w:asciiTheme="minorHAnsi" w:eastAsiaTheme="minorEastAsia" w:hAnsiTheme="minorHAnsi" w:cstheme="minorBidi"/>
              <w:noProof/>
              <w:color w:val="auto"/>
              <w:sz w:val="22"/>
            </w:rPr>
          </w:pPr>
          <w:hyperlink w:anchor="_Toc404026411" w:history="1">
            <w:r w:rsidR="00615E15" w:rsidRPr="00C07CEF">
              <w:rPr>
                <w:rStyle w:val="Hyperlink"/>
                <w:bCs/>
                <w:noProof/>
                <w:u w:color="000000"/>
              </w:rPr>
              <w:t>5.1</w:t>
            </w:r>
            <w:r w:rsidR="00615E15">
              <w:rPr>
                <w:rFonts w:asciiTheme="minorHAnsi" w:eastAsiaTheme="minorEastAsia" w:hAnsiTheme="minorHAnsi" w:cstheme="minorBidi"/>
                <w:noProof/>
                <w:color w:val="auto"/>
                <w:sz w:val="22"/>
              </w:rPr>
              <w:tab/>
            </w:r>
            <w:r w:rsidR="00615E15" w:rsidRPr="00C07CEF">
              <w:rPr>
                <w:rStyle w:val="Hyperlink"/>
                <w:noProof/>
              </w:rPr>
              <w:t>Financial Budget</w:t>
            </w:r>
            <w:r w:rsidR="00615E15">
              <w:rPr>
                <w:noProof/>
                <w:webHidden/>
              </w:rPr>
              <w:tab/>
            </w:r>
            <w:r w:rsidR="00615E15">
              <w:rPr>
                <w:noProof/>
                <w:webHidden/>
              </w:rPr>
              <w:fldChar w:fldCharType="begin"/>
            </w:r>
            <w:r w:rsidR="00615E15">
              <w:rPr>
                <w:noProof/>
                <w:webHidden/>
              </w:rPr>
              <w:instrText xml:space="preserve"> PAGEREF _Toc404026411 \h </w:instrText>
            </w:r>
            <w:r w:rsidR="00615E15">
              <w:rPr>
                <w:noProof/>
                <w:webHidden/>
              </w:rPr>
            </w:r>
            <w:r w:rsidR="00615E15">
              <w:rPr>
                <w:noProof/>
                <w:webHidden/>
              </w:rPr>
              <w:fldChar w:fldCharType="separate"/>
            </w:r>
            <w:r w:rsidR="00615E15">
              <w:rPr>
                <w:noProof/>
                <w:webHidden/>
              </w:rPr>
              <w:t>11</w:t>
            </w:r>
            <w:r w:rsidR="00615E15">
              <w:rPr>
                <w:noProof/>
                <w:webHidden/>
              </w:rPr>
              <w:fldChar w:fldCharType="end"/>
            </w:r>
          </w:hyperlink>
        </w:p>
        <w:p w14:paraId="7FE1323B" w14:textId="77777777" w:rsidR="00615E15" w:rsidRDefault="006805EE">
          <w:pPr>
            <w:pStyle w:val="TOC2"/>
            <w:tabs>
              <w:tab w:val="left" w:pos="880"/>
              <w:tab w:val="right" w:leader="dot" w:pos="9712"/>
            </w:tabs>
            <w:rPr>
              <w:rFonts w:asciiTheme="minorHAnsi" w:eastAsiaTheme="minorEastAsia" w:hAnsiTheme="minorHAnsi" w:cstheme="minorBidi"/>
              <w:noProof/>
              <w:color w:val="auto"/>
              <w:sz w:val="22"/>
            </w:rPr>
          </w:pPr>
          <w:hyperlink w:anchor="_Toc404026412" w:history="1">
            <w:r w:rsidR="00615E15" w:rsidRPr="00C07CEF">
              <w:rPr>
                <w:rStyle w:val="Hyperlink"/>
                <w:bCs/>
                <w:noProof/>
                <w:u w:color="000000"/>
              </w:rPr>
              <w:t>5.2</w:t>
            </w:r>
            <w:r w:rsidR="00615E15">
              <w:rPr>
                <w:rFonts w:asciiTheme="minorHAnsi" w:eastAsiaTheme="minorEastAsia" w:hAnsiTheme="minorHAnsi" w:cstheme="minorBidi"/>
                <w:noProof/>
                <w:color w:val="auto"/>
                <w:sz w:val="22"/>
              </w:rPr>
              <w:tab/>
            </w:r>
            <w:r w:rsidR="00615E15" w:rsidRPr="00C07CEF">
              <w:rPr>
                <w:rStyle w:val="Hyperlink"/>
                <w:noProof/>
              </w:rPr>
              <w:t>Funding Source</w:t>
            </w:r>
            <w:r w:rsidR="00615E15">
              <w:rPr>
                <w:noProof/>
                <w:webHidden/>
              </w:rPr>
              <w:tab/>
            </w:r>
            <w:r w:rsidR="00615E15">
              <w:rPr>
                <w:noProof/>
                <w:webHidden/>
              </w:rPr>
              <w:fldChar w:fldCharType="begin"/>
            </w:r>
            <w:r w:rsidR="00615E15">
              <w:rPr>
                <w:noProof/>
                <w:webHidden/>
              </w:rPr>
              <w:instrText xml:space="preserve"> PAGEREF _Toc404026412 \h </w:instrText>
            </w:r>
            <w:r w:rsidR="00615E15">
              <w:rPr>
                <w:noProof/>
                <w:webHidden/>
              </w:rPr>
            </w:r>
            <w:r w:rsidR="00615E15">
              <w:rPr>
                <w:noProof/>
                <w:webHidden/>
              </w:rPr>
              <w:fldChar w:fldCharType="separate"/>
            </w:r>
            <w:r w:rsidR="00615E15">
              <w:rPr>
                <w:noProof/>
                <w:webHidden/>
              </w:rPr>
              <w:t>11</w:t>
            </w:r>
            <w:r w:rsidR="00615E15">
              <w:rPr>
                <w:noProof/>
                <w:webHidden/>
              </w:rPr>
              <w:fldChar w:fldCharType="end"/>
            </w:r>
          </w:hyperlink>
        </w:p>
        <w:p w14:paraId="7D510574" w14:textId="77777777" w:rsidR="00615E15" w:rsidRDefault="006805EE">
          <w:pPr>
            <w:pStyle w:val="TOC2"/>
            <w:tabs>
              <w:tab w:val="left" w:pos="880"/>
              <w:tab w:val="right" w:leader="dot" w:pos="9712"/>
            </w:tabs>
            <w:rPr>
              <w:rFonts w:asciiTheme="minorHAnsi" w:eastAsiaTheme="minorEastAsia" w:hAnsiTheme="minorHAnsi" w:cstheme="minorBidi"/>
              <w:noProof/>
              <w:color w:val="auto"/>
              <w:sz w:val="22"/>
            </w:rPr>
          </w:pPr>
          <w:hyperlink w:anchor="_Toc404026413" w:history="1">
            <w:r w:rsidR="00615E15" w:rsidRPr="00C07CEF">
              <w:rPr>
                <w:rStyle w:val="Hyperlink"/>
                <w:bCs/>
                <w:noProof/>
                <w:u w:color="000000"/>
              </w:rPr>
              <w:t>5.3</w:t>
            </w:r>
            <w:r w:rsidR="00615E15">
              <w:rPr>
                <w:rFonts w:asciiTheme="minorHAnsi" w:eastAsiaTheme="minorEastAsia" w:hAnsiTheme="minorHAnsi" w:cstheme="minorBidi"/>
                <w:noProof/>
                <w:color w:val="auto"/>
                <w:sz w:val="22"/>
              </w:rPr>
              <w:tab/>
            </w:r>
            <w:r w:rsidR="00615E15" w:rsidRPr="00C07CEF">
              <w:rPr>
                <w:rStyle w:val="Hyperlink"/>
                <w:noProof/>
              </w:rPr>
              <w:t>Staff Allocation</w:t>
            </w:r>
            <w:r w:rsidR="00615E15">
              <w:rPr>
                <w:noProof/>
                <w:webHidden/>
              </w:rPr>
              <w:tab/>
            </w:r>
            <w:r w:rsidR="00615E15">
              <w:rPr>
                <w:noProof/>
                <w:webHidden/>
              </w:rPr>
              <w:fldChar w:fldCharType="begin"/>
            </w:r>
            <w:r w:rsidR="00615E15">
              <w:rPr>
                <w:noProof/>
                <w:webHidden/>
              </w:rPr>
              <w:instrText xml:space="preserve"> PAGEREF _Toc404026413 \h </w:instrText>
            </w:r>
            <w:r w:rsidR="00615E15">
              <w:rPr>
                <w:noProof/>
                <w:webHidden/>
              </w:rPr>
            </w:r>
            <w:r w:rsidR="00615E15">
              <w:rPr>
                <w:noProof/>
                <w:webHidden/>
              </w:rPr>
              <w:fldChar w:fldCharType="separate"/>
            </w:r>
            <w:r w:rsidR="00615E15">
              <w:rPr>
                <w:noProof/>
                <w:webHidden/>
              </w:rPr>
              <w:t>11</w:t>
            </w:r>
            <w:r w:rsidR="00615E15">
              <w:rPr>
                <w:noProof/>
                <w:webHidden/>
              </w:rPr>
              <w:fldChar w:fldCharType="end"/>
            </w:r>
          </w:hyperlink>
        </w:p>
        <w:p w14:paraId="284B3571" w14:textId="77777777" w:rsidR="00615E15" w:rsidRDefault="006805EE">
          <w:pPr>
            <w:pStyle w:val="TOC1"/>
            <w:tabs>
              <w:tab w:val="left" w:pos="440"/>
              <w:tab w:val="right" w:leader="dot" w:pos="9712"/>
            </w:tabs>
            <w:rPr>
              <w:rFonts w:asciiTheme="minorHAnsi" w:eastAsiaTheme="minorEastAsia" w:hAnsiTheme="minorHAnsi" w:cstheme="minorBidi"/>
              <w:b w:val="0"/>
              <w:noProof/>
              <w:color w:val="auto"/>
              <w:sz w:val="22"/>
            </w:rPr>
          </w:pPr>
          <w:hyperlink w:anchor="_Toc404026414" w:history="1">
            <w:r w:rsidR="00615E15" w:rsidRPr="00C07CEF">
              <w:rPr>
                <w:rStyle w:val="Hyperlink"/>
                <w:bCs/>
                <w:noProof/>
                <w:u w:color="000000"/>
              </w:rPr>
              <w:t>6.</w:t>
            </w:r>
            <w:r w:rsidR="00615E15">
              <w:rPr>
                <w:rFonts w:asciiTheme="minorHAnsi" w:eastAsiaTheme="minorEastAsia" w:hAnsiTheme="minorHAnsi" w:cstheme="minorBidi"/>
                <w:b w:val="0"/>
                <w:noProof/>
                <w:color w:val="auto"/>
                <w:sz w:val="22"/>
              </w:rPr>
              <w:tab/>
            </w:r>
            <w:r w:rsidR="00615E15" w:rsidRPr="00C07CEF">
              <w:rPr>
                <w:rStyle w:val="Hyperlink"/>
                <w:noProof/>
              </w:rPr>
              <w:t>RISKS</w:t>
            </w:r>
            <w:r w:rsidR="00615E15">
              <w:rPr>
                <w:noProof/>
                <w:webHidden/>
              </w:rPr>
              <w:tab/>
            </w:r>
            <w:r w:rsidR="00615E15">
              <w:rPr>
                <w:noProof/>
                <w:webHidden/>
              </w:rPr>
              <w:fldChar w:fldCharType="begin"/>
            </w:r>
            <w:r w:rsidR="00615E15">
              <w:rPr>
                <w:noProof/>
                <w:webHidden/>
              </w:rPr>
              <w:instrText xml:space="preserve"> PAGEREF _Toc404026414 \h </w:instrText>
            </w:r>
            <w:r w:rsidR="00615E15">
              <w:rPr>
                <w:noProof/>
                <w:webHidden/>
              </w:rPr>
            </w:r>
            <w:r w:rsidR="00615E15">
              <w:rPr>
                <w:noProof/>
                <w:webHidden/>
              </w:rPr>
              <w:fldChar w:fldCharType="separate"/>
            </w:r>
            <w:r w:rsidR="00615E15">
              <w:rPr>
                <w:noProof/>
                <w:webHidden/>
              </w:rPr>
              <w:t>11</w:t>
            </w:r>
            <w:r w:rsidR="00615E15">
              <w:rPr>
                <w:noProof/>
                <w:webHidden/>
              </w:rPr>
              <w:fldChar w:fldCharType="end"/>
            </w:r>
          </w:hyperlink>
        </w:p>
        <w:p w14:paraId="684E0518" w14:textId="77777777" w:rsidR="00615E15" w:rsidRDefault="006805EE">
          <w:pPr>
            <w:pStyle w:val="TOC1"/>
            <w:tabs>
              <w:tab w:val="left" w:pos="440"/>
              <w:tab w:val="right" w:leader="dot" w:pos="9712"/>
            </w:tabs>
            <w:rPr>
              <w:rFonts w:asciiTheme="minorHAnsi" w:eastAsiaTheme="minorEastAsia" w:hAnsiTheme="minorHAnsi" w:cstheme="minorBidi"/>
              <w:b w:val="0"/>
              <w:noProof/>
              <w:color w:val="auto"/>
              <w:sz w:val="22"/>
            </w:rPr>
          </w:pPr>
          <w:hyperlink w:anchor="_Toc404026415" w:history="1">
            <w:r w:rsidR="00615E15" w:rsidRPr="00C07CEF">
              <w:rPr>
                <w:rStyle w:val="Hyperlink"/>
                <w:bCs/>
                <w:noProof/>
                <w:u w:color="000000"/>
              </w:rPr>
              <w:t>7.</w:t>
            </w:r>
            <w:r w:rsidR="00615E15">
              <w:rPr>
                <w:rFonts w:asciiTheme="minorHAnsi" w:eastAsiaTheme="minorEastAsia" w:hAnsiTheme="minorHAnsi" w:cstheme="minorBidi"/>
                <w:b w:val="0"/>
                <w:noProof/>
                <w:color w:val="auto"/>
                <w:sz w:val="22"/>
              </w:rPr>
              <w:tab/>
            </w:r>
            <w:r w:rsidR="00615E15" w:rsidRPr="00C07CEF">
              <w:rPr>
                <w:rStyle w:val="Hyperlink"/>
                <w:noProof/>
              </w:rPr>
              <w:t>PROJECT APPROACH</w:t>
            </w:r>
            <w:r w:rsidR="00615E15">
              <w:rPr>
                <w:noProof/>
                <w:webHidden/>
              </w:rPr>
              <w:tab/>
            </w:r>
            <w:r w:rsidR="00615E15">
              <w:rPr>
                <w:noProof/>
                <w:webHidden/>
              </w:rPr>
              <w:fldChar w:fldCharType="begin"/>
            </w:r>
            <w:r w:rsidR="00615E15">
              <w:rPr>
                <w:noProof/>
                <w:webHidden/>
              </w:rPr>
              <w:instrText xml:space="preserve"> PAGEREF _Toc404026415 \h </w:instrText>
            </w:r>
            <w:r w:rsidR="00615E15">
              <w:rPr>
                <w:noProof/>
                <w:webHidden/>
              </w:rPr>
            </w:r>
            <w:r w:rsidR="00615E15">
              <w:rPr>
                <w:noProof/>
                <w:webHidden/>
              </w:rPr>
              <w:fldChar w:fldCharType="separate"/>
            </w:r>
            <w:r w:rsidR="00615E15">
              <w:rPr>
                <w:noProof/>
                <w:webHidden/>
              </w:rPr>
              <w:t>11</w:t>
            </w:r>
            <w:r w:rsidR="00615E15">
              <w:rPr>
                <w:noProof/>
                <w:webHidden/>
              </w:rPr>
              <w:fldChar w:fldCharType="end"/>
            </w:r>
          </w:hyperlink>
        </w:p>
        <w:p w14:paraId="142649C8" w14:textId="77777777" w:rsidR="00615E15" w:rsidRDefault="006805EE">
          <w:pPr>
            <w:pStyle w:val="TOC2"/>
            <w:tabs>
              <w:tab w:val="left" w:pos="880"/>
              <w:tab w:val="right" w:leader="dot" w:pos="9712"/>
            </w:tabs>
            <w:rPr>
              <w:rFonts w:asciiTheme="minorHAnsi" w:eastAsiaTheme="minorEastAsia" w:hAnsiTheme="minorHAnsi" w:cstheme="minorBidi"/>
              <w:noProof/>
              <w:color w:val="auto"/>
              <w:sz w:val="22"/>
            </w:rPr>
          </w:pPr>
          <w:hyperlink w:anchor="_Toc404026416" w:history="1">
            <w:r w:rsidR="00615E15" w:rsidRPr="00C07CEF">
              <w:rPr>
                <w:rStyle w:val="Hyperlink"/>
                <w:bCs/>
                <w:noProof/>
                <w:u w:color="000000"/>
              </w:rPr>
              <w:t>7.1</w:t>
            </w:r>
            <w:r w:rsidR="00615E15">
              <w:rPr>
                <w:rFonts w:asciiTheme="minorHAnsi" w:eastAsiaTheme="minorEastAsia" w:hAnsiTheme="minorHAnsi" w:cstheme="minorBidi"/>
                <w:noProof/>
                <w:color w:val="auto"/>
                <w:sz w:val="22"/>
              </w:rPr>
              <w:tab/>
            </w:r>
            <w:r w:rsidR="00615E15" w:rsidRPr="00C07CEF">
              <w:rPr>
                <w:rStyle w:val="Hyperlink"/>
                <w:noProof/>
              </w:rPr>
              <w:t>Infrastructure Approach</w:t>
            </w:r>
            <w:r w:rsidR="00615E15">
              <w:rPr>
                <w:noProof/>
                <w:webHidden/>
              </w:rPr>
              <w:tab/>
            </w:r>
            <w:r w:rsidR="00615E15">
              <w:rPr>
                <w:noProof/>
                <w:webHidden/>
              </w:rPr>
              <w:fldChar w:fldCharType="begin"/>
            </w:r>
            <w:r w:rsidR="00615E15">
              <w:rPr>
                <w:noProof/>
                <w:webHidden/>
              </w:rPr>
              <w:instrText xml:space="preserve"> PAGEREF _Toc404026416 \h </w:instrText>
            </w:r>
            <w:r w:rsidR="00615E15">
              <w:rPr>
                <w:noProof/>
                <w:webHidden/>
              </w:rPr>
            </w:r>
            <w:r w:rsidR="00615E15">
              <w:rPr>
                <w:noProof/>
                <w:webHidden/>
              </w:rPr>
              <w:fldChar w:fldCharType="separate"/>
            </w:r>
            <w:r w:rsidR="00615E15">
              <w:rPr>
                <w:noProof/>
                <w:webHidden/>
              </w:rPr>
              <w:t>11</w:t>
            </w:r>
            <w:r w:rsidR="00615E15">
              <w:rPr>
                <w:noProof/>
                <w:webHidden/>
              </w:rPr>
              <w:fldChar w:fldCharType="end"/>
            </w:r>
          </w:hyperlink>
        </w:p>
        <w:p w14:paraId="1BE92BE4" w14:textId="77777777" w:rsidR="00615E15" w:rsidRDefault="006805EE">
          <w:pPr>
            <w:pStyle w:val="TOC2"/>
            <w:tabs>
              <w:tab w:val="left" w:pos="880"/>
              <w:tab w:val="right" w:leader="dot" w:pos="9712"/>
            </w:tabs>
            <w:rPr>
              <w:rFonts w:asciiTheme="minorHAnsi" w:eastAsiaTheme="minorEastAsia" w:hAnsiTheme="minorHAnsi" w:cstheme="minorBidi"/>
              <w:noProof/>
              <w:color w:val="auto"/>
              <w:sz w:val="22"/>
            </w:rPr>
          </w:pPr>
          <w:hyperlink w:anchor="_Toc404026417" w:history="1">
            <w:r w:rsidR="00615E15" w:rsidRPr="00C07CEF">
              <w:rPr>
                <w:rStyle w:val="Hyperlink"/>
                <w:bCs/>
                <w:noProof/>
                <w:u w:color="000000"/>
              </w:rPr>
              <w:t>7.2</w:t>
            </w:r>
            <w:r w:rsidR="00615E15">
              <w:rPr>
                <w:rFonts w:asciiTheme="minorHAnsi" w:eastAsiaTheme="minorEastAsia" w:hAnsiTheme="minorHAnsi" w:cstheme="minorBidi"/>
                <w:noProof/>
                <w:color w:val="auto"/>
                <w:sz w:val="22"/>
              </w:rPr>
              <w:tab/>
            </w:r>
            <w:r w:rsidR="00615E15" w:rsidRPr="00C07CEF">
              <w:rPr>
                <w:rStyle w:val="Hyperlink"/>
                <w:noProof/>
              </w:rPr>
              <w:t>Security Approach</w:t>
            </w:r>
            <w:r w:rsidR="00615E15">
              <w:rPr>
                <w:noProof/>
                <w:webHidden/>
              </w:rPr>
              <w:tab/>
            </w:r>
            <w:r w:rsidR="00615E15">
              <w:rPr>
                <w:noProof/>
                <w:webHidden/>
              </w:rPr>
              <w:fldChar w:fldCharType="begin"/>
            </w:r>
            <w:r w:rsidR="00615E15">
              <w:rPr>
                <w:noProof/>
                <w:webHidden/>
              </w:rPr>
              <w:instrText xml:space="preserve"> PAGEREF _Toc404026417 \h </w:instrText>
            </w:r>
            <w:r w:rsidR="00615E15">
              <w:rPr>
                <w:noProof/>
                <w:webHidden/>
              </w:rPr>
            </w:r>
            <w:r w:rsidR="00615E15">
              <w:rPr>
                <w:noProof/>
                <w:webHidden/>
              </w:rPr>
              <w:fldChar w:fldCharType="separate"/>
            </w:r>
            <w:r w:rsidR="00615E15">
              <w:rPr>
                <w:noProof/>
                <w:webHidden/>
              </w:rPr>
              <w:t>11</w:t>
            </w:r>
            <w:r w:rsidR="00615E15">
              <w:rPr>
                <w:noProof/>
                <w:webHidden/>
              </w:rPr>
              <w:fldChar w:fldCharType="end"/>
            </w:r>
          </w:hyperlink>
        </w:p>
        <w:p w14:paraId="5B458013" w14:textId="77777777" w:rsidR="00615E15" w:rsidRDefault="006805EE">
          <w:pPr>
            <w:pStyle w:val="TOC2"/>
            <w:tabs>
              <w:tab w:val="left" w:pos="880"/>
              <w:tab w:val="right" w:leader="dot" w:pos="9712"/>
            </w:tabs>
            <w:rPr>
              <w:rFonts w:asciiTheme="minorHAnsi" w:eastAsiaTheme="minorEastAsia" w:hAnsiTheme="minorHAnsi" w:cstheme="minorBidi"/>
              <w:noProof/>
              <w:color w:val="auto"/>
              <w:sz w:val="22"/>
            </w:rPr>
          </w:pPr>
          <w:hyperlink w:anchor="_Toc404026418" w:history="1">
            <w:r w:rsidR="00615E15" w:rsidRPr="00C07CEF">
              <w:rPr>
                <w:rStyle w:val="Hyperlink"/>
                <w:bCs/>
                <w:noProof/>
                <w:u w:color="000000"/>
              </w:rPr>
              <w:t>7.3</w:t>
            </w:r>
            <w:r w:rsidR="00615E15">
              <w:rPr>
                <w:rFonts w:asciiTheme="minorHAnsi" w:eastAsiaTheme="minorEastAsia" w:hAnsiTheme="minorHAnsi" w:cstheme="minorBidi"/>
                <w:noProof/>
                <w:color w:val="auto"/>
                <w:sz w:val="22"/>
              </w:rPr>
              <w:tab/>
            </w:r>
            <w:r w:rsidR="00615E15" w:rsidRPr="00C07CEF">
              <w:rPr>
                <w:rStyle w:val="Hyperlink"/>
                <w:noProof/>
              </w:rPr>
              <w:t>Privacy (HIPAA) Approach</w:t>
            </w:r>
            <w:r w:rsidR="00615E15">
              <w:rPr>
                <w:noProof/>
                <w:webHidden/>
              </w:rPr>
              <w:tab/>
            </w:r>
            <w:r w:rsidR="00615E15">
              <w:rPr>
                <w:noProof/>
                <w:webHidden/>
              </w:rPr>
              <w:fldChar w:fldCharType="begin"/>
            </w:r>
            <w:r w:rsidR="00615E15">
              <w:rPr>
                <w:noProof/>
                <w:webHidden/>
              </w:rPr>
              <w:instrText xml:space="preserve"> PAGEREF _Toc404026418 \h </w:instrText>
            </w:r>
            <w:r w:rsidR="00615E15">
              <w:rPr>
                <w:noProof/>
                <w:webHidden/>
              </w:rPr>
            </w:r>
            <w:r w:rsidR="00615E15">
              <w:rPr>
                <w:noProof/>
                <w:webHidden/>
              </w:rPr>
              <w:fldChar w:fldCharType="separate"/>
            </w:r>
            <w:r w:rsidR="00615E15">
              <w:rPr>
                <w:noProof/>
                <w:webHidden/>
              </w:rPr>
              <w:t>11</w:t>
            </w:r>
            <w:r w:rsidR="00615E15">
              <w:rPr>
                <w:noProof/>
                <w:webHidden/>
              </w:rPr>
              <w:fldChar w:fldCharType="end"/>
            </w:r>
          </w:hyperlink>
        </w:p>
        <w:p w14:paraId="144F463A" w14:textId="77777777" w:rsidR="00615E15" w:rsidRDefault="006805EE">
          <w:pPr>
            <w:pStyle w:val="TOC2"/>
            <w:tabs>
              <w:tab w:val="left" w:pos="880"/>
              <w:tab w:val="right" w:leader="dot" w:pos="9712"/>
            </w:tabs>
            <w:rPr>
              <w:rFonts w:asciiTheme="minorHAnsi" w:eastAsiaTheme="minorEastAsia" w:hAnsiTheme="minorHAnsi" w:cstheme="minorBidi"/>
              <w:noProof/>
              <w:color w:val="auto"/>
              <w:sz w:val="22"/>
            </w:rPr>
          </w:pPr>
          <w:hyperlink w:anchor="_Toc404026419" w:history="1">
            <w:r w:rsidR="00615E15" w:rsidRPr="00C07CEF">
              <w:rPr>
                <w:rStyle w:val="Hyperlink"/>
                <w:bCs/>
                <w:noProof/>
                <w:u w:color="000000"/>
              </w:rPr>
              <w:t>7.4</w:t>
            </w:r>
            <w:r w:rsidR="00615E15">
              <w:rPr>
                <w:rFonts w:asciiTheme="minorHAnsi" w:eastAsiaTheme="minorEastAsia" w:hAnsiTheme="minorHAnsi" w:cstheme="minorBidi"/>
                <w:noProof/>
                <w:color w:val="auto"/>
                <w:sz w:val="22"/>
              </w:rPr>
              <w:tab/>
            </w:r>
            <w:r w:rsidR="00615E15" w:rsidRPr="00C07CEF">
              <w:rPr>
                <w:rStyle w:val="Hyperlink"/>
                <w:noProof/>
              </w:rPr>
              <w:t>Integration Approach</w:t>
            </w:r>
            <w:r w:rsidR="00615E15">
              <w:rPr>
                <w:noProof/>
                <w:webHidden/>
              </w:rPr>
              <w:tab/>
            </w:r>
            <w:r w:rsidR="00615E15">
              <w:rPr>
                <w:noProof/>
                <w:webHidden/>
              </w:rPr>
              <w:fldChar w:fldCharType="begin"/>
            </w:r>
            <w:r w:rsidR="00615E15">
              <w:rPr>
                <w:noProof/>
                <w:webHidden/>
              </w:rPr>
              <w:instrText xml:space="preserve"> PAGEREF _Toc404026419 \h </w:instrText>
            </w:r>
            <w:r w:rsidR="00615E15">
              <w:rPr>
                <w:noProof/>
                <w:webHidden/>
              </w:rPr>
            </w:r>
            <w:r w:rsidR="00615E15">
              <w:rPr>
                <w:noProof/>
                <w:webHidden/>
              </w:rPr>
              <w:fldChar w:fldCharType="separate"/>
            </w:r>
            <w:r w:rsidR="00615E15">
              <w:rPr>
                <w:noProof/>
                <w:webHidden/>
              </w:rPr>
              <w:t>12</w:t>
            </w:r>
            <w:r w:rsidR="00615E15">
              <w:rPr>
                <w:noProof/>
                <w:webHidden/>
              </w:rPr>
              <w:fldChar w:fldCharType="end"/>
            </w:r>
          </w:hyperlink>
        </w:p>
        <w:p w14:paraId="4045D312" w14:textId="77777777" w:rsidR="00615E15" w:rsidRDefault="006805EE">
          <w:pPr>
            <w:pStyle w:val="TOC2"/>
            <w:tabs>
              <w:tab w:val="left" w:pos="880"/>
              <w:tab w:val="right" w:leader="dot" w:pos="9712"/>
            </w:tabs>
            <w:rPr>
              <w:rFonts w:asciiTheme="minorHAnsi" w:eastAsiaTheme="minorEastAsia" w:hAnsiTheme="minorHAnsi" w:cstheme="minorBidi"/>
              <w:noProof/>
              <w:color w:val="auto"/>
              <w:sz w:val="22"/>
            </w:rPr>
          </w:pPr>
          <w:hyperlink w:anchor="_Toc404026420" w:history="1">
            <w:r w:rsidR="00615E15" w:rsidRPr="00C07CEF">
              <w:rPr>
                <w:rStyle w:val="Hyperlink"/>
                <w:bCs/>
                <w:noProof/>
                <w:u w:color="000000"/>
              </w:rPr>
              <w:t>7.5</w:t>
            </w:r>
            <w:r w:rsidR="00615E15">
              <w:rPr>
                <w:rFonts w:asciiTheme="minorHAnsi" w:eastAsiaTheme="minorEastAsia" w:hAnsiTheme="minorHAnsi" w:cstheme="minorBidi"/>
                <w:noProof/>
                <w:color w:val="auto"/>
                <w:sz w:val="22"/>
              </w:rPr>
              <w:tab/>
            </w:r>
            <w:r w:rsidR="00615E15" w:rsidRPr="00C07CEF">
              <w:rPr>
                <w:rStyle w:val="Hyperlink"/>
                <w:noProof/>
              </w:rPr>
              <w:t>Business Continuity Approach</w:t>
            </w:r>
            <w:r w:rsidR="00615E15">
              <w:rPr>
                <w:noProof/>
                <w:webHidden/>
              </w:rPr>
              <w:tab/>
            </w:r>
            <w:r w:rsidR="00615E15">
              <w:rPr>
                <w:noProof/>
                <w:webHidden/>
              </w:rPr>
              <w:fldChar w:fldCharType="begin"/>
            </w:r>
            <w:r w:rsidR="00615E15">
              <w:rPr>
                <w:noProof/>
                <w:webHidden/>
              </w:rPr>
              <w:instrText xml:space="preserve"> PAGEREF _Toc404026420 \h </w:instrText>
            </w:r>
            <w:r w:rsidR="00615E15">
              <w:rPr>
                <w:noProof/>
                <w:webHidden/>
              </w:rPr>
            </w:r>
            <w:r w:rsidR="00615E15">
              <w:rPr>
                <w:noProof/>
                <w:webHidden/>
              </w:rPr>
              <w:fldChar w:fldCharType="separate"/>
            </w:r>
            <w:r w:rsidR="00615E15">
              <w:rPr>
                <w:noProof/>
                <w:webHidden/>
              </w:rPr>
              <w:t>12</w:t>
            </w:r>
            <w:r w:rsidR="00615E15">
              <w:rPr>
                <w:noProof/>
                <w:webHidden/>
              </w:rPr>
              <w:fldChar w:fldCharType="end"/>
            </w:r>
          </w:hyperlink>
        </w:p>
        <w:p w14:paraId="51BF35A0" w14:textId="77777777" w:rsidR="00615E15" w:rsidRDefault="006805EE">
          <w:pPr>
            <w:pStyle w:val="TOC2"/>
            <w:tabs>
              <w:tab w:val="left" w:pos="880"/>
              <w:tab w:val="right" w:leader="dot" w:pos="9712"/>
            </w:tabs>
            <w:rPr>
              <w:rFonts w:asciiTheme="minorHAnsi" w:eastAsiaTheme="minorEastAsia" w:hAnsiTheme="minorHAnsi" w:cstheme="minorBidi"/>
              <w:noProof/>
              <w:color w:val="auto"/>
              <w:sz w:val="22"/>
            </w:rPr>
          </w:pPr>
          <w:hyperlink w:anchor="_Toc404026421" w:history="1">
            <w:r w:rsidR="00615E15" w:rsidRPr="00C07CEF">
              <w:rPr>
                <w:rStyle w:val="Hyperlink"/>
                <w:bCs/>
                <w:noProof/>
                <w:u w:color="000000"/>
              </w:rPr>
              <w:t>7.6</w:t>
            </w:r>
            <w:r w:rsidR="00615E15">
              <w:rPr>
                <w:rFonts w:asciiTheme="minorHAnsi" w:eastAsiaTheme="minorEastAsia" w:hAnsiTheme="minorHAnsi" w:cstheme="minorBidi"/>
                <w:noProof/>
                <w:color w:val="auto"/>
                <w:sz w:val="22"/>
              </w:rPr>
              <w:tab/>
            </w:r>
            <w:r w:rsidR="00615E15" w:rsidRPr="00C07CEF">
              <w:rPr>
                <w:rStyle w:val="Hyperlink"/>
                <w:noProof/>
              </w:rPr>
              <w:t>Support Center Approach</w:t>
            </w:r>
            <w:r w:rsidR="00615E15">
              <w:rPr>
                <w:noProof/>
                <w:webHidden/>
              </w:rPr>
              <w:tab/>
            </w:r>
            <w:r w:rsidR="00615E15">
              <w:rPr>
                <w:noProof/>
                <w:webHidden/>
              </w:rPr>
              <w:fldChar w:fldCharType="begin"/>
            </w:r>
            <w:r w:rsidR="00615E15">
              <w:rPr>
                <w:noProof/>
                <w:webHidden/>
              </w:rPr>
              <w:instrText xml:space="preserve"> PAGEREF _Toc404026421 \h </w:instrText>
            </w:r>
            <w:r w:rsidR="00615E15">
              <w:rPr>
                <w:noProof/>
                <w:webHidden/>
              </w:rPr>
            </w:r>
            <w:r w:rsidR="00615E15">
              <w:rPr>
                <w:noProof/>
                <w:webHidden/>
              </w:rPr>
              <w:fldChar w:fldCharType="separate"/>
            </w:r>
            <w:r w:rsidR="00615E15">
              <w:rPr>
                <w:noProof/>
                <w:webHidden/>
              </w:rPr>
              <w:t>12</w:t>
            </w:r>
            <w:r w:rsidR="00615E15">
              <w:rPr>
                <w:noProof/>
                <w:webHidden/>
              </w:rPr>
              <w:fldChar w:fldCharType="end"/>
            </w:r>
          </w:hyperlink>
        </w:p>
        <w:p w14:paraId="2F791E08" w14:textId="77777777" w:rsidR="00615E15" w:rsidRDefault="006805EE">
          <w:pPr>
            <w:pStyle w:val="TOC2"/>
            <w:tabs>
              <w:tab w:val="left" w:pos="880"/>
              <w:tab w:val="right" w:leader="dot" w:pos="9712"/>
            </w:tabs>
            <w:rPr>
              <w:rFonts w:asciiTheme="minorHAnsi" w:eastAsiaTheme="minorEastAsia" w:hAnsiTheme="minorHAnsi" w:cstheme="minorBidi"/>
              <w:noProof/>
              <w:color w:val="auto"/>
              <w:sz w:val="22"/>
            </w:rPr>
          </w:pPr>
          <w:hyperlink w:anchor="_Toc404026422" w:history="1">
            <w:r w:rsidR="00615E15" w:rsidRPr="00C07CEF">
              <w:rPr>
                <w:rStyle w:val="Hyperlink"/>
                <w:bCs/>
                <w:noProof/>
                <w:u w:color="000000"/>
              </w:rPr>
              <w:t>7.7</w:t>
            </w:r>
            <w:r w:rsidR="00615E15">
              <w:rPr>
                <w:rFonts w:asciiTheme="minorHAnsi" w:eastAsiaTheme="minorEastAsia" w:hAnsiTheme="minorHAnsi" w:cstheme="minorBidi"/>
                <w:noProof/>
                <w:color w:val="auto"/>
                <w:sz w:val="22"/>
              </w:rPr>
              <w:tab/>
            </w:r>
            <w:r w:rsidR="00615E15" w:rsidRPr="00C07CEF">
              <w:rPr>
                <w:rStyle w:val="Hyperlink"/>
                <w:noProof/>
              </w:rPr>
              <w:t>Education Approach</w:t>
            </w:r>
            <w:r w:rsidR="00615E15">
              <w:rPr>
                <w:noProof/>
                <w:webHidden/>
              </w:rPr>
              <w:tab/>
            </w:r>
            <w:r w:rsidR="00615E15">
              <w:rPr>
                <w:noProof/>
                <w:webHidden/>
              </w:rPr>
              <w:fldChar w:fldCharType="begin"/>
            </w:r>
            <w:r w:rsidR="00615E15">
              <w:rPr>
                <w:noProof/>
                <w:webHidden/>
              </w:rPr>
              <w:instrText xml:space="preserve"> PAGEREF _Toc404026422 \h </w:instrText>
            </w:r>
            <w:r w:rsidR="00615E15">
              <w:rPr>
                <w:noProof/>
                <w:webHidden/>
              </w:rPr>
            </w:r>
            <w:r w:rsidR="00615E15">
              <w:rPr>
                <w:noProof/>
                <w:webHidden/>
              </w:rPr>
              <w:fldChar w:fldCharType="separate"/>
            </w:r>
            <w:r w:rsidR="00615E15">
              <w:rPr>
                <w:noProof/>
                <w:webHidden/>
              </w:rPr>
              <w:t>12</w:t>
            </w:r>
            <w:r w:rsidR="00615E15">
              <w:rPr>
                <w:noProof/>
                <w:webHidden/>
              </w:rPr>
              <w:fldChar w:fldCharType="end"/>
            </w:r>
          </w:hyperlink>
        </w:p>
        <w:p w14:paraId="5481E9C1" w14:textId="77777777" w:rsidR="00615E15" w:rsidRDefault="006805EE">
          <w:pPr>
            <w:pStyle w:val="TOC2"/>
            <w:tabs>
              <w:tab w:val="left" w:pos="880"/>
              <w:tab w:val="right" w:leader="dot" w:pos="9712"/>
            </w:tabs>
            <w:rPr>
              <w:rFonts w:asciiTheme="minorHAnsi" w:eastAsiaTheme="minorEastAsia" w:hAnsiTheme="minorHAnsi" w:cstheme="minorBidi"/>
              <w:noProof/>
              <w:color w:val="auto"/>
              <w:sz w:val="22"/>
            </w:rPr>
          </w:pPr>
          <w:hyperlink w:anchor="_Toc404026423" w:history="1">
            <w:r w:rsidR="00615E15" w:rsidRPr="00C07CEF">
              <w:rPr>
                <w:rStyle w:val="Hyperlink"/>
                <w:bCs/>
                <w:noProof/>
                <w:u w:color="000000"/>
              </w:rPr>
              <w:t>7.8</w:t>
            </w:r>
            <w:r w:rsidR="00615E15">
              <w:rPr>
                <w:rFonts w:asciiTheme="minorHAnsi" w:eastAsiaTheme="minorEastAsia" w:hAnsiTheme="minorHAnsi" w:cstheme="minorBidi"/>
                <w:noProof/>
                <w:color w:val="auto"/>
                <w:sz w:val="22"/>
              </w:rPr>
              <w:tab/>
            </w:r>
            <w:r w:rsidR="00615E15" w:rsidRPr="00C07CEF">
              <w:rPr>
                <w:rStyle w:val="Hyperlink"/>
                <w:noProof/>
              </w:rPr>
              <w:t>Ongoing Operational Support Model</w:t>
            </w:r>
            <w:r w:rsidR="00615E15">
              <w:rPr>
                <w:noProof/>
                <w:webHidden/>
              </w:rPr>
              <w:tab/>
            </w:r>
            <w:r w:rsidR="00615E15">
              <w:rPr>
                <w:noProof/>
                <w:webHidden/>
              </w:rPr>
              <w:fldChar w:fldCharType="begin"/>
            </w:r>
            <w:r w:rsidR="00615E15">
              <w:rPr>
                <w:noProof/>
                <w:webHidden/>
              </w:rPr>
              <w:instrText xml:space="preserve"> PAGEREF _Toc404026423 \h </w:instrText>
            </w:r>
            <w:r w:rsidR="00615E15">
              <w:rPr>
                <w:noProof/>
                <w:webHidden/>
              </w:rPr>
            </w:r>
            <w:r w:rsidR="00615E15">
              <w:rPr>
                <w:noProof/>
                <w:webHidden/>
              </w:rPr>
              <w:fldChar w:fldCharType="separate"/>
            </w:r>
            <w:r w:rsidR="00615E15">
              <w:rPr>
                <w:noProof/>
                <w:webHidden/>
              </w:rPr>
              <w:t>12</w:t>
            </w:r>
            <w:r w:rsidR="00615E15">
              <w:rPr>
                <w:noProof/>
                <w:webHidden/>
              </w:rPr>
              <w:fldChar w:fldCharType="end"/>
            </w:r>
          </w:hyperlink>
        </w:p>
        <w:p w14:paraId="16F16A95" w14:textId="77777777" w:rsidR="00615E15" w:rsidRDefault="006805EE">
          <w:pPr>
            <w:pStyle w:val="TOC1"/>
            <w:tabs>
              <w:tab w:val="left" w:pos="440"/>
              <w:tab w:val="right" w:leader="dot" w:pos="9712"/>
            </w:tabs>
            <w:rPr>
              <w:rFonts w:asciiTheme="minorHAnsi" w:eastAsiaTheme="minorEastAsia" w:hAnsiTheme="minorHAnsi" w:cstheme="minorBidi"/>
              <w:b w:val="0"/>
              <w:noProof/>
              <w:color w:val="auto"/>
              <w:sz w:val="22"/>
            </w:rPr>
          </w:pPr>
          <w:hyperlink w:anchor="_Toc404026424" w:history="1">
            <w:r w:rsidR="00615E15" w:rsidRPr="00C07CEF">
              <w:rPr>
                <w:rStyle w:val="Hyperlink"/>
                <w:bCs/>
                <w:noProof/>
                <w:u w:color="000000"/>
              </w:rPr>
              <w:t>8.</w:t>
            </w:r>
            <w:r w:rsidR="00615E15">
              <w:rPr>
                <w:rFonts w:asciiTheme="minorHAnsi" w:eastAsiaTheme="minorEastAsia" w:hAnsiTheme="minorHAnsi" w:cstheme="minorBidi"/>
                <w:b w:val="0"/>
                <w:noProof/>
                <w:color w:val="auto"/>
                <w:sz w:val="22"/>
              </w:rPr>
              <w:tab/>
            </w:r>
            <w:r w:rsidR="00615E15" w:rsidRPr="00C07CEF">
              <w:rPr>
                <w:rStyle w:val="Hyperlink"/>
                <w:noProof/>
              </w:rPr>
              <w:t>CHARTER REVIEW AND APPROVAL</w:t>
            </w:r>
            <w:r w:rsidR="00615E15">
              <w:rPr>
                <w:noProof/>
                <w:webHidden/>
              </w:rPr>
              <w:tab/>
            </w:r>
            <w:r w:rsidR="00615E15">
              <w:rPr>
                <w:noProof/>
                <w:webHidden/>
              </w:rPr>
              <w:fldChar w:fldCharType="begin"/>
            </w:r>
            <w:r w:rsidR="00615E15">
              <w:rPr>
                <w:noProof/>
                <w:webHidden/>
              </w:rPr>
              <w:instrText xml:space="preserve"> PAGEREF _Toc404026424 \h </w:instrText>
            </w:r>
            <w:r w:rsidR="00615E15">
              <w:rPr>
                <w:noProof/>
                <w:webHidden/>
              </w:rPr>
            </w:r>
            <w:r w:rsidR="00615E15">
              <w:rPr>
                <w:noProof/>
                <w:webHidden/>
              </w:rPr>
              <w:fldChar w:fldCharType="separate"/>
            </w:r>
            <w:r w:rsidR="00615E15">
              <w:rPr>
                <w:noProof/>
                <w:webHidden/>
              </w:rPr>
              <w:t>12</w:t>
            </w:r>
            <w:r w:rsidR="00615E15">
              <w:rPr>
                <w:noProof/>
                <w:webHidden/>
              </w:rPr>
              <w:fldChar w:fldCharType="end"/>
            </w:r>
          </w:hyperlink>
        </w:p>
        <w:p w14:paraId="469284F6" w14:textId="77777777" w:rsidR="00516815" w:rsidRPr="006805EE" w:rsidRDefault="00516815">
          <w:pPr>
            <w:rPr>
              <w:b/>
              <w:bCs/>
              <w:noProof/>
            </w:rPr>
          </w:pPr>
          <w:r>
            <w:rPr>
              <w:b/>
              <w:bCs/>
              <w:noProof/>
            </w:rPr>
            <w:fldChar w:fldCharType="end"/>
          </w:r>
        </w:p>
      </w:sdtContent>
    </w:sdt>
    <w:p w14:paraId="7E0398FF" w14:textId="77777777" w:rsidR="00944932" w:rsidRDefault="003E76A3">
      <w:pPr>
        <w:spacing w:after="98"/>
        <w:rPr>
          <w:rFonts w:ascii="Arial" w:eastAsia="Arial" w:hAnsi="Arial" w:cs="Arial"/>
          <w:sz w:val="24"/>
        </w:rPr>
      </w:pPr>
      <w:r>
        <w:rPr>
          <w:rFonts w:ascii="Arial" w:eastAsia="Arial" w:hAnsi="Arial" w:cs="Arial"/>
          <w:sz w:val="24"/>
        </w:rPr>
        <w:t xml:space="preserve"> </w:t>
      </w:r>
    </w:p>
    <w:p w14:paraId="6B11615A" w14:textId="77777777" w:rsidR="00441E61" w:rsidRDefault="00441E61">
      <w:pPr>
        <w:spacing w:after="98"/>
        <w:rPr>
          <w:rFonts w:ascii="Arial" w:eastAsia="Arial" w:hAnsi="Arial" w:cs="Arial"/>
          <w:sz w:val="24"/>
        </w:rPr>
      </w:pPr>
    </w:p>
    <w:p w14:paraId="14D09722" w14:textId="77777777" w:rsidR="00441E61" w:rsidRDefault="00441E61">
      <w:pPr>
        <w:spacing w:after="98"/>
        <w:rPr>
          <w:rFonts w:ascii="Arial" w:eastAsia="Arial" w:hAnsi="Arial" w:cs="Arial"/>
          <w:sz w:val="24"/>
        </w:rPr>
      </w:pPr>
    </w:p>
    <w:p w14:paraId="2142BA50" w14:textId="77777777" w:rsidR="003867C6" w:rsidRDefault="003867C6">
      <w:pPr>
        <w:spacing w:after="98"/>
        <w:rPr>
          <w:rFonts w:ascii="Arial" w:eastAsia="Arial" w:hAnsi="Arial" w:cs="Arial"/>
          <w:sz w:val="24"/>
        </w:rPr>
      </w:pPr>
    </w:p>
    <w:p w14:paraId="17F24311" w14:textId="77777777" w:rsidR="003867C6" w:rsidRDefault="003867C6">
      <w:pPr>
        <w:spacing w:after="98"/>
        <w:rPr>
          <w:rFonts w:ascii="Arial" w:eastAsia="Arial" w:hAnsi="Arial" w:cs="Arial"/>
          <w:sz w:val="24"/>
        </w:rPr>
      </w:pPr>
    </w:p>
    <w:p w14:paraId="440398E6" w14:textId="77777777" w:rsidR="00441E61" w:rsidRDefault="00441E61">
      <w:pPr>
        <w:spacing w:after="98"/>
      </w:pPr>
    </w:p>
    <w:p w14:paraId="590D9275" w14:textId="77777777" w:rsidR="00944932" w:rsidRDefault="003E76A3">
      <w:pPr>
        <w:spacing w:after="0"/>
      </w:pPr>
      <w:r>
        <w:rPr>
          <w:rFonts w:ascii="Arial" w:eastAsia="Arial" w:hAnsi="Arial" w:cs="Arial"/>
          <w:sz w:val="24"/>
        </w:rPr>
        <w:t xml:space="preserve"> </w:t>
      </w:r>
    </w:p>
    <w:p w14:paraId="78B889B6" w14:textId="77777777" w:rsidR="00944932" w:rsidRDefault="003E76A3">
      <w:pPr>
        <w:pStyle w:val="Heading1"/>
        <w:spacing w:after="81"/>
        <w:ind w:left="345" w:hanging="360"/>
      </w:pPr>
      <w:bookmarkStart w:id="4" w:name="_Toc404026394"/>
      <w:r>
        <w:rPr>
          <w:sz w:val="28"/>
        </w:rPr>
        <w:lastRenderedPageBreak/>
        <w:t>P</w:t>
      </w:r>
      <w:r>
        <w:t xml:space="preserve">ROJECT </w:t>
      </w:r>
      <w:r>
        <w:rPr>
          <w:sz w:val="28"/>
        </w:rPr>
        <w:t>D</w:t>
      </w:r>
      <w:r>
        <w:t>ESCRIPTION</w:t>
      </w:r>
      <w:bookmarkEnd w:id="4"/>
      <w:r>
        <w:t xml:space="preserve"> </w:t>
      </w:r>
      <w:r>
        <w:rPr>
          <w:sz w:val="28"/>
        </w:rPr>
        <w:t xml:space="preserve"> </w:t>
      </w:r>
    </w:p>
    <w:p w14:paraId="5A880AF2" w14:textId="77777777" w:rsidR="00944932" w:rsidRDefault="00836B7D" w:rsidP="00E62A39">
      <w:pPr>
        <w:pStyle w:val="ListParagraph"/>
        <w:numPr>
          <w:ilvl w:val="0"/>
          <w:numId w:val="2"/>
        </w:numPr>
        <w:spacing w:after="244" w:line="250" w:lineRule="auto"/>
        <w:ind w:right="730"/>
      </w:pPr>
      <w:bookmarkStart w:id="5" w:name="OLE_LINK4"/>
      <w:bookmarkStart w:id="6" w:name="OLE_LINK5"/>
      <w:r w:rsidRPr="00B437F8">
        <w:rPr>
          <w:rFonts w:ascii="Arial" w:hAnsi="Arial" w:cs="Arial"/>
          <w:sz w:val="24"/>
        </w:rPr>
        <w:t>Borth MD, Inc.</w:t>
      </w:r>
      <w:r>
        <w:rPr>
          <w:rFonts w:ascii="Arial" w:hAnsi="Arial" w:cs="Arial"/>
          <w:sz w:val="24"/>
        </w:rPr>
        <w:t xml:space="preserve"> seeks to remove their existing electronic health record application</w:t>
      </w:r>
      <w:r w:rsidRPr="00B437F8">
        <w:rPr>
          <w:rFonts w:ascii="Arial" w:hAnsi="Arial" w:cs="Arial"/>
          <w:sz w:val="24"/>
        </w:rPr>
        <w:t xml:space="preserve"> </w:t>
      </w:r>
      <w:r>
        <w:rPr>
          <w:rFonts w:ascii="Arial" w:hAnsi="Arial" w:cs="Arial"/>
          <w:sz w:val="24"/>
        </w:rPr>
        <w:t xml:space="preserve">from use; and implementing an identified solution that maintains a diverse amount of </w:t>
      </w:r>
      <w:r w:rsidRPr="00B437F8">
        <w:rPr>
          <w:rFonts w:ascii="Arial" w:hAnsi="Arial" w:cs="Arial"/>
          <w:sz w:val="24"/>
        </w:rPr>
        <w:t>features</w:t>
      </w:r>
      <w:r>
        <w:rPr>
          <w:rFonts w:ascii="Arial" w:hAnsi="Arial" w:cs="Arial"/>
          <w:sz w:val="24"/>
        </w:rPr>
        <w:t>.</w:t>
      </w:r>
      <w:r w:rsidR="003E76A3" w:rsidRPr="00836B7D">
        <w:rPr>
          <w:rFonts w:ascii="Arial" w:eastAsia="Arial" w:hAnsi="Arial" w:cs="Arial"/>
          <w:sz w:val="24"/>
        </w:rPr>
        <w:t xml:space="preserve"> </w:t>
      </w:r>
    </w:p>
    <w:p w14:paraId="3018BB42" w14:textId="77777777" w:rsidR="00944932" w:rsidRDefault="003E76A3">
      <w:pPr>
        <w:pStyle w:val="Heading1"/>
        <w:ind w:left="345" w:hanging="360"/>
      </w:pPr>
      <w:bookmarkStart w:id="7" w:name="_Toc404026395"/>
      <w:bookmarkEnd w:id="5"/>
      <w:bookmarkEnd w:id="6"/>
      <w:r>
        <w:rPr>
          <w:sz w:val="28"/>
        </w:rPr>
        <w:t>O</w:t>
      </w:r>
      <w:r>
        <w:t>BJECTIVE</w:t>
      </w:r>
      <w:bookmarkEnd w:id="7"/>
      <w:r>
        <w:t xml:space="preserve"> </w:t>
      </w:r>
      <w:r>
        <w:rPr>
          <w:sz w:val="28"/>
        </w:rPr>
        <w:t xml:space="preserve"> </w:t>
      </w:r>
    </w:p>
    <w:p w14:paraId="3FD4A88C" w14:textId="77777777" w:rsidR="00944932" w:rsidRDefault="003E76A3">
      <w:pPr>
        <w:pStyle w:val="Heading2"/>
        <w:ind w:left="705" w:hanging="720"/>
      </w:pPr>
      <w:bookmarkStart w:id="8" w:name="_Toc404026396"/>
      <w:r>
        <w:t>Business Driver</w:t>
      </w:r>
      <w:bookmarkEnd w:id="8"/>
      <w:r>
        <w:t xml:space="preserve"> </w:t>
      </w:r>
    </w:p>
    <w:p w14:paraId="5C52C6F8" w14:textId="77777777" w:rsidR="00A62280" w:rsidRPr="00A62280" w:rsidRDefault="00A62280" w:rsidP="00E62A39">
      <w:pPr>
        <w:pStyle w:val="ListParagraph"/>
        <w:numPr>
          <w:ilvl w:val="0"/>
          <w:numId w:val="2"/>
        </w:numPr>
        <w:rPr>
          <w:sz w:val="24"/>
        </w:rPr>
      </w:pPr>
      <w:r w:rsidRPr="00A62280">
        <w:rPr>
          <w:rFonts w:ascii="Arial" w:hAnsi="Arial" w:cs="Arial"/>
          <w:sz w:val="24"/>
        </w:rPr>
        <w:t>Borth MD, Inc. believes that by using a more advanced technology, patients will receive a higher quality of care. A more user-friendly environment will allow the physicians and patients to communicate on open and clearer level which will result and better patient care</w:t>
      </w:r>
      <w:r w:rsidRPr="00A62280">
        <w:rPr>
          <w:sz w:val="24"/>
        </w:rPr>
        <w:t>.</w:t>
      </w:r>
    </w:p>
    <w:p w14:paraId="6EA7F633" w14:textId="77777777" w:rsidR="00944932" w:rsidRDefault="003E76A3">
      <w:pPr>
        <w:pStyle w:val="Heading2"/>
        <w:ind w:left="705" w:hanging="720"/>
      </w:pPr>
      <w:bookmarkStart w:id="9" w:name="_Toc404026397"/>
      <w:r>
        <w:t>Proposed Solution</w:t>
      </w:r>
      <w:bookmarkEnd w:id="9"/>
      <w:r>
        <w:t xml:space="preserve"> </w:t>
      </w:r>
    </w:p>
    <w:p w14:paraId="3C9D0820" w14:textId="77777777" w:rsidR="00944932" w:rsidRDefault="006429AB" w:rsidP="00E62A39">
      <w:pPr>
        <w:pStyle w:val="ListParagraph"/>
        <w:numPr>
          <w:ilvl w:val="0"/>
          <w:numId w:val="2"/>
        </w:numPr>
        <w:spacing w:after="144" w:line="250" w:lineRule="auto"/>
        <w:ind w:right="730"/>
      </w:pPr>
      <w:r>
        <w:t>Implementation of Cerner Ambulatory Practice Management solution at the proposed office.</w:t>
      </w:r>
    </w:p>
    <w:p w14:paraId="6F4D885E" w14:textId="77777777" w:rsidR="00944932" w:rsidRDefault="003E76A3">
      <w:pPr>
        <w:pStyle w:val="Heading2"/>
        <w:ind w:left="705" w:hanging="720"/>
      </w:pPr>
      <w:bookmarkStart w:id="10" w:name="_Toc404026398"/>
      <w:r>
        <w:t>Clinical Benefits</w:t>
      </w:r>
      <w:bookmarkEnd w:id="10"/>
      <w:r>
        <w:t xml:space="preserve"> </w:t>
      </w:r>
    </w:p>
    <w:p w14:paraId="0C7568B3" w14:textId="77777777" w:rsidR="00944932" w:rsidRDefault="00326BF3" w:rsidP="00E62A39">
      <w:pPr>
        <w:pStyle w:val="ListParagraph"/>
        <w:numPr>
          <w:ilvl w:val="0"/>
          <w:numId w:val="2"/>
        </w:numPr>
        <w:spacing w:after="144" w:line="250" w:lineRule="auto"/>
        <w:ind w:right="730"/>
      </w:pPr>
      <w:r>
        <w:rPr>
          <w:rFonts w:ascii="Arial" w:eastAsia="Arial" w:hAnsi="Arial" w:cs="Arial"/>
          <w:sz w:val="24"/>
        </w:rPr>
        <w:t xml:space="preserve">Enhanced provider/patient access to care documentation </w:t>
      </w:r>
      <w:r w:rsidR="003E76A3" w:rsidRPr="00326BF3">
        <w:rPr>
          <w:rFonts w:ascii="Arial" w:eastAsia="Arial" w:hAnsi="Arial" w:cs="Arial"/>
          <w:sz w:val="24"/>
        </w:rPr>
        <w:t xml:space="preserve"> </w:t>
      </w:r>
    </w:p>
    <w:p w14:paraId="0F3E59E5" w14:textId="77777777" w:rsidR="00944932" w:rsidRDefault="003E76A3">
      <w:pPr>
        <w:pStyle w:val="Heading2"/>
        <w:ind w:left="705" w:hanging="720"/>
      </w:pPr>
      <w:bookmarkStart w:id="11" w:name="_Toc404026399"/>
      <w:r>
        <w:t>Business Benefits</w:t>
      </w:r>
      <w:bookmarkEnd w:id="11"/>
      <w:r>
        <w:t xml:space="preserve"> </w:t>
      </w:r>
    </w:p>
    <w:p w14:paraId="660B68E0" w14:textId="77777777" w:rsidR="00944932" w:rsidRPr="00A37B96" w:rsidRDefault="00A37B96" w:rsidP="00E62A39">
      <w:pPr>
        <w:pStyle w:val="ListParagraph"/>
        <w:numPr>
          <w:ilvl w:val="0"/>
          <w:numId w:val="2"/>
        </w:numPr>
        <w:spacing w:after="144" w:line="250" w:lineRule="auto"/>
        <w:ind w:right="730"/>
        <w:rPr>
          <w:rFonts w:ascii="Arial" w:eastAsia="Arial" w:hAnsi="Arial" w:cs="Arial"/>
          <w:sz w:val="28"/>
        </w:rPr>
      </w:pPr>
      <w:r w:rsidRPr="00A37B96">
        <w:rPr>
          <w:rFonts w:ascii="Arial" w:hAnsi="Arial" w:cs="Arial"/>
          <w:sz w:val="24"/>
        </w:rPr>
        <w:t>Clinical benefits for this project will generate increased effectiveness of providing medical care, and facilitate new services previously not provided.</w:t>
      </w:r>
    </w:p>
    <w:p w14:paraId="5EC34C8A" w14:textId="77777777" w:rsidR="00944932" w:rsidRDefault="003E76A3">
      <w:pPr>
        <w:pStyle w:val="Heading2"/>
        <w:ind w:left="705" w:hanging="720"/>
      </w:pPr>
      <w:bookmarkStart w:id="12" w:name="_Toc404026400"/>
      <w:r>
        <w:t>Return on Investment (ROI)</w:t>
      </w:r>
      <w:bookmarkEnd w:id="12"/>
      <w:r>
        <w:t xml:space="preserve"> </w:t>
      </w:r>
    </w:p>
    <w:p w14:paraId="055C2AF2" w14:textId="77777777" w:rsidR="00944932" w:rsidRDefault="003E76A3" w:rsidP="00E62A39">
      <w:pPr>
        <w:pStyle w:val="ListParagraph"/>
        <w:numPr>
          <w:ilvl w:val="0"/>
          <w:numId w:val="2"/>
        </w:numPr>
        <w:spacing w:after="144" w:line="250" w:lineRule="auto"/>
        <w:ind w:right="730"/>
      </w:pPr>
      <w:r w:rsidRPr="00A37B96">
        <w:rPr>
          <w:rFonts w:ascii="Arial" w:eastAsia="Arial" w:hAnsi="Arial" w:cs="Arial"/>
          <w:sz w:val="24"/>
        </w:rPr>
        <w:t xml:space="preserve">Not provided  </w:t>
      </w:r>
    </w:p>
    <w:p w14:paraId="3BE82D1A" w14:textId="77777777" w:rsidR="00944932" w:rsidRDefault="003E76A3">
      <w:pPr>
        <w:pStyle w:val="Heading2"/>
        <w:ind w:left="705" w:hanging="720"/>
      </w:pPr>
      <w:bookmarkStart w:id="13" w:name="_Toc404026401"/>
      <w:r>
        <w:t>Strategic Plan Alignment</w:t>
      </w:r>
      <w:bookmarkEnd w:id="13"/>
      <w:r>
        <w:t xml:space="preserve"> </w:t>
      </w:r>
    </w:p>
    <w:p w14:paraId="55171835" w14:textId="77777777" w:rsidR="007A1423" w:rsidRDefault="007A1423" w:rsidP="007A1423">
      <w:pPr>
        <w:pStyle w:val="TemplateInstructions"/>
        <w:rPr>
          <w:b/>
        </w:rPr>
      </w:pPr>
    </w:p>
    <w:p w14:paraId="72089A51" w14:textId="77777777" w:rsidR="007A1423" w:rsidRPr="007A1423" w:rsidRDefault="007A1423" w:rsidP="00E62A39">
      <w:pPr>
        <w:pStyle w:val="TemplateInstructions"/>
        <w:numPr>
          <w:ilvl w:val="0"/>
          <w:numId w:val="2"/>
        </w:numPr>
        <w:rPr>
          <w:i w:val="0"/>
          <w:color w:val="auto"/>
        </w:rPr>
      </w:pPr>
      <w:r w:rsidRPr="007A1423">
        <w:rPr>
          <w:b/>
          <w:color w:val="auto"/>
        </w:rPr>
        <w:t xml:space="preserve">Business Intelligence - </w:t>
      </w:r>
      <w:r w:rsidRPr="007A1423">
        <w:rPr>
          <w:i w:val="0"/>
          <w:color w:val="auto"/>
        </w:rPr>
        <w:t>Provide critical data / information for realizing AH strategies – real time, actionable, single source of truth</w:t>
      </w:r>
    </w:p>
    <w:p w14:paraId="4F15194D" w14:textId="77777777" w:rsidR="007A1423" w:rsidRDefault="007A1423">
      <w:pPr>
        <w:spacing w:after="144" w:line="250" w:lineRule="auto"/>
        <w:ind w:left="355" w:right="730" w:hanging="10"/>
      </w:pPr>
    </w:p>
    <w:p w14:paraId="77786CD2" w14:textId="77777777" w:rsidR="00944932" w:rsidRDefault="003E76A3">
      <w:pPr>
        <w:pStyle w:val="Heading2"/>
        <w:spacing w:after="175" w:line="264" w:lineRule="auto"/>
        <w:ind w:left="720" w:right="905" w:hanging="720"/>
        <w:jc w:val="both"/>
      </w:pPr>
      <w:bookmarkStart w:id="14" w:name="_Toc404026402"/>
      <w:r>
        <w:t>Project Category</w:t>
      </w:r>
      <w:bookmarkEnd w:id="14"/>
      <w:r>
        <w:t xml:space="preserve"> </w:t>
      </w:r>
    </w:p>
    <w:p w14:paraId="61F3A9ED" w14:textId="77777777" w:rsidR="00944932" w:rsidRDefault="003E76A3" w:rsidP="00E62A39">
      <w:pPr>
        <w:pStyle w:val="ListParagraph"/>
        <w:numPr>
          <w:ilvl w:val="0"/>
          <w:numId w:val="2"/>
        </w:numPr>
        <w:spacing w:after="175" w:line="264" w:lineRule="auto"/>
        <w:ind w:right="905"/>
        <w:jc w:val="both"/>
      </w:pPr>
      <w:r w:rsidRPr="007A1423">
        <w:rPr>
          <w:rFonts w:ascii="Arial" w:eastAsia="Arial" w:hAnsi="Arial" w:cs="Arial"/>
          <w:b/>
          <w:sz w:val="24"/>
        </w:rPr>
        <w:t>Grow the Business</w:t>
      </w:r>
      <w:r w:rsidRPr="007A1423">
        <w:rPr>
          <w:rFonts w:ascii="Arial" w:eastAsia="Arial" w:hAnsi="Arial" w:cs="Arial"/>
          <w:sz w:val="24"/>
        </w:rPr>
        <w:t xml:space="preserve">: “Grow the Business” projects are initiatives that increase the ability to provide medical care, increase value, increase revenues, or reduce expenses.  This project is anticipated to increase the ability to provide medical care and increase revenues. </w:t>
      </w:r>
    </w:p>
    <w:p w14:paraId="5BCAC9D4" w14:textId="77777777" w:rsidR="00944932" w:rsidRDefault="003E76A3">
      <w:pPr>
        <w:pStyle w:val="Heading2"/>
        <w:ind w:left="705" w:hanging="720"/>
      </w:pPr>
      <w:bookmarkStart w:id="15" w:name="_Toc404026403"/>
      <w:r>
        <w:t>Is this project related to other projects?</w:t>
      </w:r>
      <w:bookmarkEnd w:id="15"/>
      <w:r>
        <w:t xml:space="preserve"> </w:t>
      </w:r>
    </w:p>
    <w:p w14:paraId="0DADB6F7" w14:textId="77777777" w:rsidR="00944932" w:rsidRPr="00867FEF" w:rsidRDefault="0040553D" w:rsidP="00E62A39">
      <w:pPr>
        <w:pStyle w:val="ListParagraph"/>
        <w:numPr>
          <w:ilvl w:val="0"/>
          <w:numId w:val="2"/>
        </w:numPr>
        <w:spacing w:after="144" w:line="250" w:lineRule="auto"/>
        <w:ind w:right="730"/>
        <w:rPr>
          <w:rFonts w:ascii="Arial" w:hAnsi="Arial" w:cs="Arial"/>
          <w:sz w:val="24"/>
        </w:rPr>
      </w:pPr>
      <w:r w:rsidRPr="00867FEF">
        <w:rPr>
          <w:rFonts w:ascii="Arial" w:hAnsi="Arial" w:cs="Arial"/>
          <w:sz w:val="24"/>
        </w:rPr>
        <w:t>No</w:t>
      </w:r>
    </w:p>
    <w:p w14:paraId="5C50D940" w14:textId="77777777" w:rsidR="00944932" w:rsidRDefault="003E76A3">
      <w:pPr>
        <w:spacing w:after="238"/>
      </w:pPr>
      <w:r>
        <w:rPr>
          <w:rFonts w:ascii="Arial" w:eastAsia="Arial" w:hAnsi="Arial" w:cs="Arial"/>
          <w:sz w:val="24"/>
        </w:rPr>
        <w:t xml:space="preserve"> </w:t>
      </w:r>
    </w:p>
    <w:p w14:paraId="24AB5CF2" w14:textId="77777777" w:rsidR="00944932" w:rsidRDefault="003E76A3">
      <w:pPr>
        <w:pStyle w:val="Heading1"/>
        <w:ind w:left="345" w:hanging="360"/>
      </w:pPr>
      <w:bookmarkStart w:id="16" w:name="_Toc404026404"/>
      <w:r>
        <w:rPr>
          <w:sz w:val="28"/>
        </w:rPr>
        <w:lastRenderedPageBreak/>
        <w:t>S</w:t>
      </w:r>
      <w:r>
        <w:t>COPE STATEMENT</w:t>
      </w:r>
      <w:bookmarkEnd w:id="16"/>
      <w:r>
        <w:rPr>
          <w:sz w:val="28"/>
        </w:rPr>
        <w:t xml:space="preserve"> </w:t>
      </w:r>
    </w:p>
    <w:p w14:paraId="5D196A95" w14:textId="77777777" w:rsidR="00FD67D1" w:rsidRDefault="00FD67D1" w:rsidP="00FD67D1">
      <w:pPr>
        <w:pStyle w:val="Heading2"/>
        <w:keepLines w:val="0"/>
        <w:tabs>
          <w:tab w:val="num" w:pos="720"/>
          <w:tab w:val="left" w:pos="1440"/>
        </w:tabs>
        <w:spacing w:before="160" w:after="120" w:line="240" w:lineRule="auto"/>
        <w:ind w:left="72" w:hanging="72"/>
      </w:pPr>
      <w:bookmarkStart w:id="17" w:name="_Toc307485065"/>
      <w:bookmarkStart w:id="18" w:name="_Toc308019088"/>
      <w:bookmarkStart w:id="19" w:name="_Toc387324832"/>
      <w:bookmarkStart w:id="20" w:name="_Toc404026405"/>
      <w:r>
        <w:t>In scope</w:t>
      </w:r>
      <w:bookmarkEnd w:id="17"/>
      <w:bookmarkEnd w:id="18"/>
      <w:bookmarkEnd w:id="19"/>
      <w:bookmarkEnd w:id="20"/>
    </w:p>
    <w:p w14:paraId="331AB896" w14:textId="77777777" w:rsidR="00B424D6" w:rsidRPr="00883054" w:rsidRDefault="00FD67D1" w:rsidP="00B424D6">
      <w:pPr>
        <w:ind w:left="360"/>
        <w:rPr>
          <w:rFonts w:ascii="Arial" w:hAnsi="Arial" w:cs="Arial"/>
        </w:rPr>
      </w:pPr>
      <w:bookmarkStart w:id="21" w:name="OLE_LINK16"/>
      <w:r w:rsidRPr="00883054">
        <w:rPr>
          <w:rFonts w:ascii="Arial" w:hAnsi="Arial" w:cs="Arial"/>
        </w:rPr>
        <w:t xml:space="preserve">The scope of this project includes all design, development, coding, licensing, and hosting of the new </w:t>
      </w:r>
      <w:r w:rsidR="00B424D6" w:rsidRPr="00883054">
        <w:rPr>
          <w:rFonts w:ascii="Arial" w:hAnsi="Arial" w:cs="Arial"/>
        </w:rPr>
        <w:t xml:space="preserve">electronic </w:t>
      </w:r>
      <w:bookmarkEnd w:id="21"/>
      <w:r w:rsidR="00B424D6" w:rsidRPr="00883054">
        <w:rPr>
          <w:rFonts w:ascii="Arial" w:hAnsi="Arial" w:cs="Arial"/>
        </w:rPr>
        <w:t>health record.</w:t>
      </w:r>
    </w:p>
    <w:p w14:paraId="23281FE5" w14:textId="77777777" w:rsidR="00B424D6" w:rsidRPr="00883054" w:rsidRDefault="00B424D6" w:rsidP="00B424D6">
      <w:pPr>
        <w:ind w:left="360"/>
        <w:rPr>
          <w:rFonts w:ascii="Arial" w:hAnsi="Arial" w:cs="Arial"/>
        </w:rPr>
      </w:pPr>
      <w:r w:rsidRPr="00883054">
        <w:rPr>
          <w:rFonts w:ascii="Arial" w:hAnsi="Arial" w:cs="Arial"/>
        </w:rPr>
        <w:t>The vendor will host and complete all training that is required to successfully implement the new system.</w:t>
      </w:r>
    </w:p>
    <w:p w14:paraId="555C6005" w14:textId="77777777" w:rsidR="00FD67D1" w:rsidRPr="00883054" w:rsidRDefault="00FD67D1" w:rsidP="00FD67D1">
      <w:pPr>
        <w:ind w:left="360"/>
        <w:rPr>
          <w:rFonts w:ascii="Arial" w:hAnsi="Arial" w:cs="Arial"/>
        </w:rPr>
      </w:pPr>
      <w:r w:rsidRPr="00883054">
        <w:rPr>
          <w:rFonts w:ascii="Arial" w:hAnsi="Arial" w:cs="Arial"/>
        </w:rPr>
        <w:t>The following criteria:</w:t>
      </w:r>
    </w:p>
    <w:p w14:paraId="53DC72C3" w14:textId="77777777" w:rsidR="00FD67D1" w:rsidRPr="00883054" w:rsidRDefault="00FD67D1" w:rsidP="00E62A39">
      <w:pPr>
        <w:numPr>
          <w:ilvl w:val="0"/>
          <w:numId w:val="3"/>
        </w:numPr>
        <w:tabs>
          <w:tab w:val="left" w:pos="720"/>
        </w:tabs>
        <w:spacing w:after="0" w:line="240" w:lineRule="auto"/>
        <w:rPr>
          <w:rFonts w:ascii="Arial" w:hAnsi="Arial" w:cs="Arial"/>
        </w:rPr>
      </w:pPr>
      <w:r w:rsidRPr="00883054">
        <w:rPr>
          <w:rFonts w:ascii="Arial" w:hAnsi="Arial" w:cs="Arial"/>
        </w:rPr>
        <w:t>Visually and aesthetically agreeable, and user-friendly environment</w:t>
      </w:r>
      <w:r w:rsidR="00272164" w:rsidRPr="00883054">
        <w:rPr>
          <w:rFonts w:ascii="Arial" w:hAnsi="Arial" w:cs="Arial"/>
        </w:rPr>
        <w:t>.</w:t>
      </w:r>
    </w:p>
    <w:p w14:paraId="4B2B7F9A" w14:textId="77777777" w:rsidR="00FD67D1" w:rsidRPr="00883054" w:rsidRDefault="00FD67D1" w:rsidP="00FD67D1">
      <w:pPr>
        <w:spacing w:after="0"/>
        <w:ind w:left="1080"/>
        <w:rPr>
          <w:rFonts w:ascii="Arial" w:hAnsi="Arial" w:cs="Arial"/>
        </w:rPr>
      </w:pPr>
    </w:p>
    <w:p w14:paraId="5ECB0BD6" w14:textId="77777777" w:rsidR="00FD67D1" w:rsidRPr="00883054" w:rsidRDefault="00FD67D1" w:rsidP="00E62A39">
      <w:pPr>
        <w:numPr>
          <w:ilvl w:val="0"/>
          <w:numId w:val="3"/>
        </w:numPr>
        <w:tabs>
          <w:tab w:val="left" w:pos="720"/>
        </w:tabs>
        <w:spacing w:after="0" w:line="240" w:lineRule="auto"/>
        <w:rPr>
          <w:rFonts w:ascii="Arial" w:hAnsi="Arial" w:cs="Arial"/>
        </w:rPr>
      </w:pPr>
      <w:r w:rsidRPr="00883054">
        <w:rPr>
          <w:rFonts w:ascii="Arial" w:hAnsi="Arial" w:cs="Arial"/>
        </w:rPr>
        <w:t>Migration of current application data over to the new system.</w:t>
      </w:r>
    </w:p>
    <w:p w14:paraId="2E92093A" w14:textId="77777777" w:rsidR="00FD67D1" w:rsidRPr="00883054" w:rsidRDefault="00FD67D1" w:rsidP="00FD67D1">
      <w:pPr>
        <w:spacing w:after="0"/>
        <w:ind w:left="1080"/>
        <w:rPr>
          <w:rFonts w:ascii="Arial" w:hAnsi="Arial" w:cs="Arial"/>
        </w:rPr>
      </w:pPr>
    </w:p>
    <w:p w14:paraId="3378D2E8" w14:textId="77777777" w:rsidR="00FD67D1" w:rsidRPr="00883054" w:rsidRDefault="00FD67D1" w:rsidP="00E62A39">
      <w:pPr>
        <w:numPr>
          <w:ilvl w:val="0"/>
          <w:numId w:val="3"/>
        </w:numPr>
        <w:tabs>
          <w:tab w:val="left" w:pos="720"/>
        </w:tabs>
        <w:spacing w:after="0" w:line="240" w:lineRule="auto"/>
        <w:rPr>
          <w:rFonts w:ascii="Arial" w:hAnsi="Arial" w:cs="Arial"/>
        </w:rPr>
      </w:pPr>
      <w:r w:rsidRPr="00883054">
        <w:rPr>
          <w:rFonts w:ascii="Arial" w:hAnsi="Arial" w:cs="Arial"/>
        </w:rPr>
        <w:t xml:space="preserve">All software and licensing are inclusive </w:t>
      </w:r>
      <w:r w:rsidR="00272164" w:rsidRPr="00883054">
        <w:rPr>
          <w:rFonts w:ascii="Arial" w:hAnsi="Arial" w:cs="Arial"/>
        </w:rPr>
        <w:t>to</w:t>
      </w:r>
      <w:r w:rsidRPr="00883054">
        <w:rPr>
          <w:rFonts w:ascii="Arial" w:hAnsi="Arial" w:cs="Arial"/>
        </w:rPr>
        <w:t xml:space="preserve"> this project</w:t>
      </w:r>
      <w:r w:rsidR="00272164" w:rsidRPr="00883054">
        <w:rPr>
          <w:rFonts w:ascii="Arial" w:hAnsi="Arial" w:cs="Arial"/>
        </w:rPr>
        <w:t>.</w:t>
      </w:r>
    </w:p>
    <w:p w14:paraId="3D3FEA25" w14:textId="77777777" w:rsidR="00FD67D1" w:rsidRPr="00883054" w:rsidRDefault="00FD67D1" w:rsidP="00FD67D1">
      <w:pPr>
        <w:spacing w:after="0"/>
        <w:ind w:left="1080"/>
        <w:rPr>
          <w:rFonts w:ascii="Arial" w:hAnsi="Arial" w:cs="Arial"/>
        </w:rPr>
      </w:pPr>
    </w:p>
    <w:p w14:paraId="58065B71" w14:textId="77777777" w:rsidR="00FD67D1" w:rsidRPr="00883054" w:rsidRDefault="00F4399E" w:rsidP="00E62A39">
      <w:pPr>
        <w:numPr>
          <w:ilvl w:val="0"/>
          <w:numId w:val="3"/>
        </w:numPr>
        <w:tabs>
          <w:tab w:val="left" w:pos="720"/>
        </w:tabs>
        <w:spacing w:after="0" w:line="240" w:lineRule="auto"/>
        <w:rPr>
          <w:rFonts w:ascii="Arial" w:hAnsi="Arial" w:cs="Arial"/>
        </w:rPr>
      </w:pPr>
      <w:r w:rsidRPr="00883054">
        <w:rPr>
          <w:rFonts w:ascii="Arial" w:hAnsi="Arial" w:cs="Arial"/>
        </w:rPr>
        <w:t>The system</w:t>
      </w:r>
      <w:r w:rsidR="00FD67D1" w:rsidRPr="00883054">
        <w:rPr>
          <w:rFonts w:ascii="Arial" w:hAnsi="Arial" w:cs="Arial"/>
        </w:rPr>
        <w:t xml:space="preserve"> </w:t>
      </w:r>
      <w:r w:rsidRPr="00883054">
        <w:rPr>
          <w:rFonts w:ascii="Arial" w:hAnsi="Arial" w:cs="Arial"/>
        </w:rPr>
        <w:t>must</w:t>
      </w:r>
      <w:r w:rsidR="00FD67D1" w:rsidRPr="00883054">
        <w:rPr>
          <w:rFonts w:ascii="Arial" w:hAnsi="Arial" w:cs="Arial"/>
        </w:rPr>
        <w:t xml:space="preserve"> be compatible with all current </w:t>
      </w:r>
      <w:r w:rsidRPr="00883054">
        <w:rPr>
          <w:rFonts w:ascii="Arial" w:hAnsi="Arial" w:cs="Arial"/>
        </w:rPr>
        <w:t>terminologies, classifications, and coding systems.</w:t>
      </w:r>
    </w:p>
    <w:p w14:paraId="06EEDB44" w14:textId="77777777" w:rsidR="00FD67D1" w:rsidRPr="00883054" w:rsidRDefault="00FD67D1" w:rsidP="00BD4F48">
      <w:pPr>
        <w:spacing w:after="0"/>
        <w:rPr>
          <w:rFonts w:ascii="Arial" w:hAnsi="Arial" w:cs="Arial"/>
        </w:rPr>
      </w:pPr>
    </w:p>
    <w:p w14:paraId="145E71AF" w14:textId="77777777" w:rsidR="00FD67D1" w:rsidRPr="00883054" w:rsidRDefault="00FD67D1" w:rsidP="00E62A39">
      <w:pPr>
        <w:numPr>
          <w:ilvl w:val="0"/>
          <w:numId w:val="3"/>
        </w:numPr>
        <w:tabs>
          <w:tab w:val="left" w:pos="720"/>
        </w:tabs>
        <w:spacing w:after="0" w:line="240" w:lineRule="auto"/>
        <w:rPr>
          <w:rFonts w:ascii="Arial" w:hAnsi="Arial" w:cs="Arial"/>
        </w:rPr>
      </w:pPr>
      <w:r w:rsidRPr="00883054">
        <w:rPr>
          <w:rFonts w:ascii="Arial" w:hAnsi="Arial" w:cs="Arial"/>
        </w:rPr>
        <w:t xml:space="preserve">Plan and perform a complete testing process on </w:t>
      </w:r>
      <w:r w:rsidR="00BD4F48" w:rsidRPr="00883054">
        <w:rPr>
          <w:rFonts w:ascii="Arial" w:hAnsi="Arial" w:cs="Arial"/>
        </w:rPr>
        <w:t>system</w:t>
      </w:r>
      <w:r w:rsidRPr="00883054">
        <w:rPr>
          <w:rFonts w:ascii="Arial" w:hAnsi="Arial" w:cs="Arial"/>
        </w:rPr>
        <w:t xml:space="preserve"> to ensure functionality</w:t>
      </w:r>
      <w:r w:rsidR="006F62AB" w:rsidRPr="00883054">
        <w:rPr>
          <w:rFonts w:ascii="Arial" w:hAnsi="Arial" w:cs="Arial"/>
        </w:rPr>
        <w:t>.</w:t>
      </w:r>
    </w:p>
    <w:p w14:paraId="063BFFF9" w14:textId="77777777" w:rsidR="00FD67D1" w:rsidRPr="00883054" w:rsidRDefault="00FD67D1" w:rsidP="00FD67D1">
      <w:pPr>
        <w:spacing w:after="0"/>
        <w:ind w:left="1080"/>
        <w:rPr>
          <w:rFonts w:ascii="Arial" w:hAnsi="Arial" w:cs="Arial"/>
        </w:rPr>
      </w:pPr>
    </w:p>
    <w:p w14:paraId="46D7AC2D" w14:textId="77777777" w:rsidR="00E02184" w:rsidRPr="00883054" w:rsidRDefault="00FD67D1" w:rsidP="00E62A39">
      <w:pPr>
        <w:numPr>
          <w:ilvl w:val="0"/>
          <w:numId w:val="3"/>
        </w:numPr>
        <w:tabs>
          <w:tab w:val="left" w:pos="720"/>
        </w:tabs>
        <w:spacing w:after="0" w:line="240" w:lineRule="auto"/>
        <w:rPr>
          <w:rFonts w:ascii="Arial" w:hAnsi="Arial" w:cs="Arial"/>
        </w:rPr>
      </w:pPr>
      <w:r w:rsidRPr="00883054">
        <w:rPr>
          <w:rFonts w:ascii="Arial" w:hAnsi="Arial" w:cs="Arial"/>
        </w:rPr>
        <w:t xml:space="preserve">Hosting of the </w:t>
      </w:r>
      <w:r w:rsidR="006F62AB" w:rsidRPr="00883054">
        <w:rPr>
          <w:rFonts w:ascii="Arial" w:hAnsi="Arial" w:cs="Arial"/>
        </w:rPr>
        <w:t>system</w:t>
      </w:r>
      <w:r w:rsidRPr="00883054">
        <w:rPr>
          <w:rFonts w:ascii="Arial" w:hAnsi="Arial" w:cs="Arial"/>
        </w:rPr>
        <w:t xml:space="preserve"> should include</w:t>
      </w:r>
      <w:r w:rsidR="00E02184" w:rsidRPr="00883054">
        <w:rPr>
          <w:rFonts w:ascii="Arial" w:hAnsi="Arial" w:cs="Arial"/>
        </w:rPr>
        <w:t>,</w:t>
      </w:r>
      <w:r w:rsidRPr="00883054">
        <w:rPr>
          <w:rFonts w:ascii="Arial" w:hAnsi="Arial" w:cs="Arial"/>
        </w:rPr>
        <w:t xml:space="preserve"> but</w:t>
      </w:r>
      <w:r w:rsidR="00E02184" w:rsidRPr="00883054">
        <w:rPr>
          <w:rFonts w:ascii="Arial" w:hAnsi="Arial" w:cs="Arial"/>
        </w:rPr>
        <w:t xml:space="preserve"> is</w:t>
      </w:r>
      <w:r w:rsidRPr="00883054">
        <w:rPr>
          <w:rFonts w:ascii="Arial" w:hAnsi="Arial" w:cs="Arial"/>
        </w:rPr>
        <w:t xml:space="preserve"> not be limited to </w:t>
      </w:r>
      <w:r w:rsidR="00E02184" w:rsidRPr="00883054">
        <w:rPr>
          <w:rFonts w:ascii="Arial" w:hAnsi="Arial" w:cs="Arial"/>
        </w:rPr>
        <w:t>generating</w:t>
      </w:r>
      <w:r w:rsidRPr="00883054">
        <w:rPr>
          <w:rFonts w:ascii="Arial" w:hAnsi="Arial" w:cs="Arial"/>
        </w:rPr>
        <w:t xml:space="preserve"> reports </w:t>
      </w:r>
      <w:r w:rsidR="00E02184" w:rsidRPr="00883054">
        <w:rPr>
          <w:rFonts w:ascii="Arial" w:hAnsi="Arial" w:cs="Arial"/>
        </w:rPr>
        <w:t>for;</w:t>
      </w:r>
    </w:p>
    <w:p w14:paraId="5AF52771" w14:textId="77777777" w:rsidR="00FD67D1" w:rsidRPr="00883054" w:rsidRDefault="00FD67D1" w:rsidP="00E02184">
      <w:pPr>
        <w:tabs>
          <w:tab w:val="left" w:pos="720"/>
        </w:tabs>
        <w:spacing w:after="0" w:line="240" w:lineRule="auto"/>
        <w:rPr>
          <w:rFonts w:ascii="Arial" w:hAnsi="Arial" w:cs="Arial"/>
        </w:rPr>
      </w:pPr>
      <w:r w:rsidRPr="00883054">
        <w:rPr>
          <w:rFonts w:ascii="Arial" w:hAnsi="Arial" w:cs="Arial"/>
        </w:rPr>
        <w:t xml:space="preserve"> </w:t>
      </w:r>
    </w:p>
    <w:p w14:paraId="09F705E0" w14:textId="77777777" w:rsidR="00FD67D1" w:rsidRPr="00883054" w:rsidRDefault="00FD67D1" w:rsidP="00E62A39">
      <w:pPr>
        <w:numPr>
          <w:ilvl w:val="1"/>
          <w:numId w:val="3"/>
        </w:numPr>
        <w:tabs>
          <w:tab w:val="left" w:pos="1440"/>
        </w:tabs>
        <w:spacing w:after="0" w:line="240" w:lineRule="auto"/>
        <w:rPr>
          <w:rFonts w:ascii="Arial" w:hAnsi="Arial" w:cs="Arial"/>
        </w:rPr>
      </w:pPr>
      <w:r w:rsidRPr="00883054">
        <w:rPr>
          <w:rFonts w:ascii="Arial" w:hAnsi="Arial" w:cs="Arial"/>
        </w:rPr>
        <w:t>Productivity</w:t>
      </w:r>
    </w:p>
    <w:p w14:paraId="64A92476" w14:textId="77777777" w:rsidR="00FD67D1" w:rsidRPr="00883054" w:rsidRDefault="00FD67D1" w:rsidP="00E62A39">
      <w:pPr>
        <w:numPr>
          <w:ilvl w:val="1"/>
          <w:numId w:val="3"/>
        </w:numPr>
        <w:tabs>
          <w:tab w:val="left" w:pos="1440"/>
        </w:tabs>
        <w:spacing w:after="0" w:line="240" w:lineRule="auto"/>
        <w:rPr>
          <w:rFonts w:ascii="Arial" w:hAnsi="Arial" w:cs="Arial"/>
        </w:rPr>
      </w:pPr>
      <w:r w:rsidRPr="00883054">
        <w:rPr>
          <w:rFonts w:ascii="Arial" w:hAnsi="Arial" w:cs="Arial"/>
        </w:rPr>
        <w:t>Any Meaningful Use required reports</w:t>
      </w:r>
    </w:p>
    <w:p w14:paraId="47E8A4A6" w14:textId="77777777" w:rsidR="00FD67D1" w:rsidRPr="00883054" w:rsidRDefault="00FD67D1" w:rsidP="00E62A39">
      <w:pPr>
        <w:numPr>
          <w:ilvl w:val="1"/>
          <w:numId w:val="3"/>
        </w:numPr>
        <w:tabs>
          <w:tab w:val="left" w:pos="1440"/>
        </w:tabs>
        <w:spacing w:after="0" w:line="240" w:lineRule="auto"/>
        <w:rPr>
          <w:rFonts w:ascii="Arial" w:hAnsi="Arial" w:cs="Arial"/>
        </w:rPr>
      </w:pPr>
      <w:r w:rsidRPr="00883054">
        <w:rPr>
          <w:rFonts w:ascii="Arial" w:hAnsi="Arial" w:cs="Arial"/>
        </w:rPr>
        <w:t>OIG required reports</w:t>
      </w:r>
    </w:p>
    <w:p w14:paraId="43014FB8" w14:textId="77777777" w:rsidR="00FD67D1" w:rsidRPr="00883054" w:rsidRDefault="00FD67D1" w:rsidP="00E62A39">
      <w:pPr>
        <w:numPr>
          <w:ilvl w:val="1"/>
          <w:numId w:val="3"/>
        </w:numPr>
        <w:tabs>
          <w:tab w:val="left" w:pos="1440"/>
        </w:tabs>
        <w:spacing w:after="0" w:line="240" w:lineRule="auto"/>
        <w:rPr>
          <w:rFonts w:ascii="Arial" w:hAnsi="Arial" w:cs="Arial"/>
        </w:rPr>
      </w:pPr>
      <w:r w:rsidRPr="00883054">
        <w:rPr>
          <w:rFonts w:ascii="Arial" w:hAnsi="Arial" w:cs="Arial"/>
        </w:rPr>
        <w:t>HIPAA required reports</w:t>
      </w:r>
    </w:p>
    <w:p w14:paraId="245C1066" w14:textId="77777777" w:rsidR="00FD67D1" w:rsidRPr="006A4E58" w:rsidRDefault="00FD67D1" w:rsidP="00FD67D1"/>
    <w:p w14:paraId="7AEDE8A0" w14:textId="77777777" w:rsidR="00944932" w:rsidRDefault="003E76A3">
      <w:pPr>
        <w:pStyle w:val="Heading2"/>
        <w:ind w:left="705" w:hanging="720"/>
      </w:pPr>
      <w:bookmarkStart w:id="22" w:name="_Toc404026406"/>
      <w:r>
        <w:t>Out of scope</w:t>
      </w:r>
      <w:bookmarkEnd w:id="22"/>
      <w:r>
        <w:t xml:space="preserve"> </w:t>
      </w:r>
    </w:p>
    <w:p w14:paraId="14023E95" w14:textId="77777777" w:rsidR="00883054" w:rsidRDefault="00ED2B60" w:rsidP="00883054">
      <w:pPr>
        <w:ind w:left="450"/>
        <w:rPr>
          <w:rFonts w:ascii="Arial" w:hAnsi="Arial" w:cs="Arial"/>
        </w:rPr>
      </w:pPr>
      <w:r>
        <w:rPr>
          <w:rFonts w:ascii="Arial" w:hAnsi="Arial" w:cs="Arial"/>
        </w:rPr>
        <w:t>No objectives have been specified at the time of contract.</w:t>
      </w:r>
    </w:p>
    <w:p w14:paraId="3527A8BB" w14:textId="77777777" w:rsidR="00ED2B60" w:rsidRDefault="00ED2B60" w:rsidP="00883054">
      <w:pPr>
        <w:ind w:left="450"/>
        <w:rPr>
          <w:rFonts w:ascii="Arial" w:hAnsi="Arial" w:cs="Arial"/>
        </w:rPr>
      </w:pPr>
    </w:p>
    <w:p w14:paraId="4D80D62A" w14:textId="77777777" w:rsidR="00944932" w:rsidRDefault="003E76A3">
      <w:pPr>
        <w:pStyle w:val="Heading1"/>
        <w:ind w:left="345" w:hanging="360"/>
      </w:pPr>
      <w:bookmarkStart w:id="23" w:name="_Toc404026407"/>
      <w:r>
        <w:rPr>
          <w:sz w:val="28"/>
        </w:rPr>
        <w:t>H</w:t>
      </w:r>
      <w:r>
        <w:t>IGH</w:t>
      </w:r>
      <w:r>
        <w:rPr>
          <w:sz w:val="28"/>
        </w:rPr>
        <w:t>-L</w:t>
      </w:r>
      <w:r>
        <w:t xml:space="preserve">EVEL </w:t>
      </w:r>
      <w:r>
        <w:rPr>
          <w:sz w:val="28"/>
        </w:rPr>
        <w:t>S</w:t>
      </w:r>
      <w:r>
        <w:t>CHEDULE</w:t>
      </w:r>
      <w:bookmarkEnd w:id="23"/>
      <w:r>
        <w:rPr>
          <w:sz w:val="28"/>
        </w:rPr>
        <w:t xml:space="preserve"> </w:t>
      </w:r>
    </w:p>
    <w:p w14:paraId="62A4E6FE" w14:textId="77777777" w:rsidR="00944932" w:rsidRDefault="003E76A3">
      <w:pPr>
        <w:pStyle w:val="Heading2"/>
        <w:spacing w:after="188"/>
        <w:ind w:left="705" w:hanging="720"/>
      </w:pPr>
      <w:bookmarkStart w:id="24" w:name="_Toc404026408"/>
      <w:r>
        <w:t>Estimated Duration: 6 months.</w:t>
      </w:r>
      <w:bookmarkEnd w:id="24"/>
      <w:r>
        <w:t xml:space="preserve"> </w:t>
      </w:r>
    </w:p>
    <w:p w14:paraId="6B3E8107" w14:textId="77777777" w:rsidR="00944932" w:rsidRDefault="003E76A3">
      <w:pPr>
        <w:pStyle w:val="Heading2"/>
        <w:spacing w:after="0"/>
        <w:ind w:left="705" w:hanging="720"/>
      </w:pPr>
      <w:bookmarkStart w:id="25" w:name="_Toc404026409"/>
      <w:r>
        <w:t>Major Milestones</w:t>
      </w:r>
      <w:bookmarkEnd w:id="25"/>
      <w:r>
        <w:t xml:space="preserve"> </w:t>
      </w:r>
    </w:p>
    <w:p w14:paraId="57E8D2D1" w14:textId="77777777" w:rsidR="0011139B" w:rsidRPr="0011139B" w:rsidRDefault="0011139B" w:rsidP="0011139B"/>
    <w:tbl>
      <w:tblPr>
        <w:tblStyle w:val="TableGrid"/>
        <w:tblW w:w="9548" w:type="dxa"/>
        <w:tblInd w:w="-106" w:type="dxa"/>
        <w:tblCellMar>
          <w:top w:w="32" w:type="dxa"/>
          <w:left w:w="106" w:type="dxa"/>
          <w:right w:w="115" w:type="dxa"/>
        </w:tblCellMar>
        <w:tblLook w:val="04A0" w:firstRow="1" w:lastRow="0" w:firstColumn="1" w:lastColumn="0" w:noHBand="0" w:noVBand="1"/>
      </w:tblPr>
      <w:tblGrid>
        <w:gridCol w:w="4686"/>
        <w:gridCol w:w="4862"/>
      </w:tblGrid>
      <w:tr w:rsidR="00944932" w14:paraId="1DD2902D" w14:textId="77777777" w:rsidTr="0011139B">
        <w:trPr>
          <w:trHeight w:val="427"/>
        </w:trPr>
        <w:tc>
          <w:tcPr>
            <w:tcW w:w="4686" w:type="dxa"/>
            <w:tcBorders>
              <w:top w:val="single" w:sz="6" w:space="0" w:color="000080"/>
              <w:left w:val="single" w:sz="6" w:space="0" w:color="000080"/>
              <w:bottom w:val="single" w:sz="6" w:space="0" w:color="000080"/>
              <w:right w:val="single" w:sz="6" w:space="0" w:color="000080"/>
            </w:tcBorders>
            <w:shd w:val="clear" w:color="auto" w:fill="000080"/>
          </w:tcPr>
          <w:p w14:paraId="19EC7DB6" w14:textId="77777777" w:rsidR="00944932" w:rsidRDefault="003E76A3">
            <w:r>
              <w:rPr>
                <w:rFonts w:ascii="Arial" w:eastAsia="Arial" w:hAnsi="Arial" w:cs="Arial"/>
                <w:b/>
                <w:color w:val="FFFFFF"/>
                <w:sz w:val="24"/>
              </w:rPr>
              <w:t xml:space="preserve">Milestone </w:t>
            </w:r>
          </w:p>
        </w:tc>
        <w:tc>
          <w:tcPr>
            <w:tcW w:w="4862" w:type="dxa"/>
            <w:tcBorders>
              <w:top w:val="single" w:sz="6" w:space="0" w:color="000080"/>
              <w:left w:val="single" w:sz="6" w:space="0" w:color="000080"/>
              <w:bottom w:val="single" w:sz="6" w:space="0" w:color="000080"/>
              <w:right w:val="single" w:sz="6" w:space="0" w:color="000080"/>
            </w:tcBorders>
            <w:shd w:val="clear" w:color="auto" w:fill="000080"/>
          </w:tcPr>
          <w:p w14:paraId="209F642B" w14:textId="77777777" w:rsidR="00944932" w:rsidRDefault="003E76A3">
            <w:pPr>
              <w:ind w:left="2"/>
            </w:pPr>
            <w:r>
              <w:rPr>
                <w:rFonts w:ascii="Arial" w:eastAsia="Arial" w:hAnsi="Arial" w:cs="Arial"/>
                <w:b/>
                <w:color w:val="FFFFFF"/>
                <w:sz w:val="24"/>
              </w:rPr>
              <w:t xml:space="preserve">Planned Date </w:t>
            </w:r>
          </w:p>
        </w:tc>
      </w:tr>
      <w:tr w:rsidR="00944932" w14:paraId="4D509F8A" w14:textId="77777777" w:rsidTr="0011139B">
        <w:trPr>
          <w:trHeight w:val="434"/>
        </w:trPr>
        <w:tc>
          <w:tcPr>
            <w:tcW w:w="4686" w:type="dxa"/>
            <w:tcBorders>
              <w:top w:val="single" w:sz="6" w:space="0" w:color="000080"/>
              <w:left w:val="single" w:sz="6" w:space="0" w:color="000080"/>
              <w:bottom w:val="single" w:sz="6" w:space="0" w:color="000080"/>
              <w:right w:val="single" w:sz="6" w:space="0" w:color="000080"/>
            </w:tcBorders>
          </w:tcPr>
          <w:p w14:paraId="31F1DDEC" w14:textId="77777777" w:rsidR="00944932" w:rsidRDefault="003E76A3">
            <w:r>
              <w:rPr>
                <w:rFonts w:ascii="Arial" w:eastAsia="Arial" w:hAnsi="Arial" w:cs="Arial"/>
                <w:sz w:val="24"/>
              </w:rPr>
              <w:t xml:space="preserve">Sign Contract </w:t>
            </w:r>
          </w:p>
        </w:tc>
        <w:tc>
          <w:tcPr>
            <w:tcW w:w="4862" w:type="dxa"/>
            <w:tcBorders>
              <w:top w:val="single" w:sz="6" w:space="0" w:color="000080"/>
              <w:left w:val="single" w:sz="6" w:space="0" w:color="000080"/>
              <w:bottom w:val="single" w:sz="6" w:space="0" w:color="000080"/>
              <w:right w:val="single" w:sz="6" w:space="0" w:color="000080"/>
            </w:tcBorders>
          </w:tcPr>
          <w:p w14:paraId="26DB7CD4" w14:textId="77777777" w:rsidR="00944932" w:rsidRDefault="00D206F9">
            <w:pPr>
              <w:ind w:left="2"/>
            </w:pPr>
            <w:r>
              <w:rPr>
                <w:rFonts w:ascii="Arial" w:eastAsia="Arial" w:hAnsi="Arial" w:cs="Arial"/>
                <w:sz w:val="24"/>
              </w:rPr>
              <w:t>January 4, 2015</w:t>
            </w:r>
          </w:p>
        </w:tc>
      </w:tr>
      <w:tr w:rsidR="00944932" w14:paraId="02B95B44" w14:textId="77777777" w:rsidTr="0011139B">
        <w:trPr>
          <w:trHeight w:val="430"/>
        </w:trPr>
        <w:tc>
          <w:tcPr>
            <w:tcW w:w="4686" w:type="dxa"/>
            <w:tcBorders>
              <w:top w:val="single" w:sz="6" w:space="0" w:color="000080"/>
              <w:left w:val="single" w:sz="6" w:space="0" w:color="000080"/>
              <w:bottom w:val="single" w:sz="6" w:space="0" w:color="000080"/>
              <w:right w:val="single" w:sz="6" w:space="0" w:color="000080"/>
            </w:tcBorders>
          </w:tcPr>
          <w:p w14:paraId="290558C3" w14:textId="77777777" w:rsidR="00944932" w:rsidRDefault="003E76A3" w:rsidP="00D206F9">
            <w:r>
              <w:rPr>
                <w:rFonts w:ascii="Arial" w:eastAsia="Arial" w:hAnsi="Arial" w:cs="Arial"/>
                <w:sz w:val="24"/>
              </w:rPr>
              <w:t xml:space="preserve">Obtain </w:t>
            </w:r>
            <w:r w:rsidR="00D206F9">
              <w:rPr>
                <w:rFonts w:ascii="Arial" w:eastAsia="Arial" w:hAnsi="Arial" w:cs="Arial"/>
                <w:sz w:val="24"/>
              </w:rPr>
              <w:t xml:space="preserve">vendor </w:t>
            </w:r>
            <w:r>
              <w:rPr>
                <w:rFonts w:ascii="Arial" w:eastAsia="Arial" w:hAnsi="Arial" w:cs="Arial"/>
                <w:sz w:val="24"/>
              </w:rPr>
              <w:t xml:space="preserve">consultants  </w:t>
            </w:r>
          </w:p>
        </w:tc>
        <w:tc>
          <w:tcPr>
            <w:tcW w:w="4862" w:type="dxa"/>
            <w:tcBorders>
              <w:top w:val="single" w:sz="6" w:space="0" w:color="000080"/>
              <w:left w:val="single" w:sz="6" w:space="0" w:color="000080"/>
              <w:bottom w:val="single" w:sz="6" w:space="0" w:color="000080"/>
              <w:right w:val="single" w:sz="6" w:space="0" w:color="000080"/>
            </w:tcBorders>
          </w:tcPr>
          <w:p w14:paraId="4D2AEC55" w14:textId="77777777" w:rsidR="00944932" w:rsidRDefault="00D206F9">
            <w:pPr>
              <w:ind w:left="2"/>
            </w:pPr>
            <w:r>
              <w:rPr>
                <w:rFonts w:ascii="Arial" w:eastAsia="Arial" w:hAnsi="Arial" w:cs="Arial"/>
                <w:sz w:val="24"/>
              </w:rPr>
              <w:t>February 20, 2015</w:t>
            </w:r>
            <w:r w:rsidR="003E76A3">
              <w:rPr>
                <w:rFonts w:ascii="Arial" w:eastAsia="Arial" w:hAnsi="Arial" w:cs="Arial"/>
                <w:sz w:val="24"/>
              </w:rPr>
              <w:t xml:space="preserve"> </w:t>
            </w:r>
          </w:p>
        </w:tc>
      </w:tr>
      <w:tr w:rsidR="00944932" w14:paraId="720F674F" w14:textId="77777777" w:rsidTr="0011139B">
        <w:trPr>
          <w:trHeight w:val="432"/>
        </w:trPr>
        <w:tc>
          <w:tcPr>
            <w:tcW w:w="4686" w:type="dxa"/>
            <w:tcBorders>
              <w:top w:val="single" w:sz="6" w:space="0" w:color="000080"/>
              <w:left w:val="single" w:sz="6" w:space="0" w:color="000080"/>
              <w:bottom w:val="single" w:sz="6" w:space="0" w:color="000080"/>
              <w:right w:val="single" w:sz="6" w:space="0" w:color="000080"/>
            </w:tcBorders>
          </w:tcPr>
          <w:p w14:paraId="1BEEDFC6" w14:textId="77777777" w:rsidR="00944932" w:rsidRDefault="003E76A3">
            <w:r>
              <w:rPr>
                <w:rFonts w:ascii="Arial" w:eastAsia="Arial" w:hAnsi="Arial" w:cs="Arial"/>
                <w:sz w:val="24"/>
              </w:rPr>
              <w:t xml:space="preserve">Implement software  </w:t>
            </w:r>
          </w:p>
        </w:tc>
        <w:tc>
          <w:tcPr>
            <w:tcW w:w="4862" w:type="dxa"/>
            <w:tcBorders>
              <w:top w:val="single" w:sz="6" w:space="0" w:color="000080"/>
              <w:left w:val="single" w:sz="6" w:space="0" w:color="000080"/>
              <w:bottom w:val="single" w:sz="6" w:space="0" w:color="000080"/>
              <w:right w:val="single" w:sz="6" w:space="0" w:color="000080"/>
            </w:tcBorders>
          </w:tcPr>
          <w:p w14:paraId="360B7EE2" w14:textId="77777777" w:rsidR="00944932" w:rsidRDefault="00D206F9" w:rsidP="00D206F9">
            <w:pPr>
              <w:ind w:left="2"/>
            </w:pPr>
            <w:r>
              <w:rPr>
                <w:rFonts w:ascii="Arial" w:eastAsia="Arial" w:hAnsi="Arial" w:cs="Arial"/>
                <w:sz w:val="24"/>
              </w:rPr>
              <w:t>March 30,</w:t>
            </w:r>
            <w:r w:rsidR="003E76A3">
              <w:rPr>
                <w:rFonts w:ascii="Arial" w:eastAsia="Arial" w:hAnsi="Arial" w:cs="Arial"/>
                <w:sz w:val="24"/>
              </w:rPr>
              <w:t xml:space="preserve"> 201</w:t>
            </w:r>
            <w:r>
              <w:rPr>
                <w:rFonts w:ascii="Arial" w:eastAsia="Arial" w:hAnsi="Arial" w:cs="Arial"/>
                <w:sz w:val="24"/>
              </w:rPr>
              <w:t>5</w:t>
            </w:r>
            <w:r w:rsidR="003E76A3">
              <w:rPr>
                <w:rFonts w:ascii="Arial" w:eastAsia="Arial" w:hAnsi="Arial" w:cs="Arial"/>
                <w:sz w:val="24"/>
              </w:rPr>
              <w:t xml:space="preserve"> </w:t>
            </w:r>
          </w:p>
        </w:tc>
      </w:tr>
    </w:tbl>
    <w:p w14:paraId="53FB3F47" w14:textId="77777777" w:rsidR="00944932" w:rsidRDefault="003E76A3">
      <w:pPr>
        <w:pStyle w:val="Heading1"/>
        <w:ind w:left="345" w:hanging="360"/>
      </w:pPr>
      <w:bookmarkStart w:id="26" w:name="_Toc404026410"/>
      <w:r>
        <w:rPr>
          <w:sz w:val="28"/>
        </w:rPr>
        <w:lastRenderedPageBreak/>
        <w:t>R</w:t>
      </w:r>
      <w:r>
        <w:t>ESOURCES</w:t>
      </w:r>
      <w:bookmarkEnd w:id="26"/>
      <w:r>
        <w:rPr>
          <w:sz w:val="28"/>
        </w:rPr>
        <w:t xml:space="preserve"> </w:t>
      </w:r>
    </w:p>
    <w:p w14:paraId="68B7711D" w14:textId="77777777" w:rsidR="00944932" w:rsidRDefault="003E76A3">
      <w:pPr>
        <w:pStyle w:val="Heading2"/>
        <w:ind w:left="705" w:hanging="720"/>
      </w:pPr>
      <w:bookmarkStart w:id="27" w:name="_Toc404026411"/>
      <w:r>
        <w:t>Financial Budget</w:t>
      </w:r>
      <w:bookmarkEnd w:id="27"/>
      <w:r>
        <w:t xml:space="preserve"> </w:t>
      </w:r>
    </w:p>
    <w:p w14:paraId="607B5C12" w14:textId="77777777" w:rsidR="00944932" w:rsidRDefault="003E76A3">
      <w:pPr>
        <w:spacing w:after="10" w:line="250" w:lineRule="auto"/>
        <w:ind w:left="10" w:right="730" w:hanging="10"/>
      </w:pPr>
      <w:r>
        <w:rPr>
          <w:rFonts w:ascii="Arial" w:eastAsia="Arial" w:hAnsi="Arial" w:cs="Arial"/>
          <w:sz w:val="24"/>
        </w:rPr>
        <w:t xml:space="preserve">Five year cost estimate is as follows (Figures in $K, no inflation) </w:t>
      </w:r>
    </w:p>
    <w:tbl>
      <w:tblPr>
        <w:tblStyle w:val="TableGrid"/>
        <w:tblW w:w="9751" w:type="dxa"/>
        <w:tblInd w:w="-108" w:type="dxa"/>
        <w:tblCellMar>
          <w:top w:w="26" w:type="dxa"/>
          <w:left w:w="108" w:type="dxa"/>
          <w:right w:w="53" w:type="dxa"/>
        </w:tblCellMar>
        <w:tblLook w:val="04A0" w:firstRow="1" w:lastRow="0" w:firstColumn="1" w:lastColumn="0" w:noHBand="0" w:noVBand="1"/>
      </w:tblPr>
      <w:tblGrid>
        <w:gridCol w:w="2684"/>
        <w:gridCol w:w="991"/>
        <w:gridCol w:w="1215"/>
        <w:gridCol w:w="1215"/>
        <w:gridCol w:w="1215"/>
        <w:gridCol w:w="1216"/>
        <w:gridCol w:w="1215"/>
      </w:tblGrid>
      <w:tr w:rsidR="00944932" w14:paraId="37D7C489" w14:textId="77777777" w:rsidTr="00A91E5B">
        <w:trPr>
          <w:trHeight w:val="403"/>
        </w:trPr>
        <w:tc>
          <w:tcPr>
            <w:tcW w:w="2684" w:type="dxa"/>
            <w:tcBorders>
              <w:top w:val="nil"/>
              <w:left w:val="nil"/>
              <w:bottom w:val="nil"/>
              <w:right w:val="nil"/>
            </w:tcBorders>
            <w:shd w:val="clear" w:color="auto" w:fill="000080"/>
          </w:tcPr>
          <w:p w14:paraId="77880603" w14:textId="77777777" w:rsidR="00944932" w:rsidRDefault="003E76A3">
            <w:pPr>
              <w:ind w:right="59"/>
              <w:jc w:val="center"/>
            </w:pPr>
            <w:r>
              <w:rPr>
                <w:rFonts w:ascii="Arial" w:eastAsia="Arial" w:hAnsi="Arial" w:cs="Arial"/>
                <w:b/>
                <w:color w:val="FFFFFF"/>
                <w:sz w:val="20"/>
              </w:rPr>
              <w:t xml:space="preserve">Category </w:t>
            </w:r>
          </w:p>
        </w:tc>
        <w:tc>
          <w:tcPr>
            <w:tcW w:w="991" w:type="dxa"/>
            <w:tcBorders>
              <w:top w:val="nil"/>
              <w:left w:val="nil"/>
              <w:bottom w:val="nil"/>
              <w:right w:val="nil"/>
            </w:tcBorders>
            <w:shd w:val="clear" w:color="auto" w:fill="000080"/>
          </w:tcPr>
          <w:p w14:paraId="385B9B60" w14:textId="77777777" w:rsidR="00944932" w:rsidRDefault="003E76A3">
            <w:pPr>
              <w:ind w:right="57"/>
              <w:jc w:val="center"/>
            </w:pPr>
            <w:r>
              <w:rPr>
                <w:rFonts w:ascii="Arial" w:eastAsia="Arial" w:hAnsi="Arial" w:cs="Arial"/>
                <w:b/>
                <w:color w:val="FFFFFF"/>
                <w:sz w:val="20"/>
              </w:rPr>
              <w:t xml:space="preserve">2014 </w:t>
            </w:r>
          </w:p>
        </w:tc>
        <w:tc>
          <w:tcPr>
            <w:tcW w:w="1215" w:type="dxa"/>
            <w:tcBorders>
              <w:top w:val="nil"/>
              <w:left w:val="nil"/>
              <w:bottom w:val="nil"/>
              <w:right w:val="nil"/>
            </w:tcBorders>
            <w:shd w:val="clear" w:color="auto" w:fill="000080"/>
          </w:tcPr>
          <w:p w14:paraId="2D647623" w14:textId="77777777" w:rsidR="00944932" w:rsidRDefault="003E76A3">
            <w:pPr>
              <w:ind w:right="57"/>
              <w:jc w:val="center"/>
            </w:pPr>
            <w:r>
              <w:rPr>
                <w:rFonts w:ascii="Arial" w:eastAsia="Arial" w:hAnsi="Arial" w:cs="Arial"/>
                <w:b/>
                <w:color w:val="FFFFFF"/>
                <w:sz w:val="20"/>
              </w:rPr>
              <w:t xml:space="preserve">2015 </w:t>
            </w:r>
          </w:p>
        </w:tc>
        <w:tc>
          <w:tcPr>
            <w:tcW w:w="1215" w:type="dxa"/>
            <w:tcBorders>
              <w:top w:val="nil"/>
              <w:left w:val="nil"/>
              <w:bottom w:val="nil"/>
              <w:right w:val="nil"/>
            </w:tcBorders>
            <w:shd w:val="clear" w:color="auto" w:fill="000080"/>
          </w:tcPr>
          <w:p w14:paraId="0214E267" w14:textId="77777777" w:rsidR="00944932" w:rsidRDefault="003E76A3">
            <w:pPr>
              <w:ind w:right="57"/>
              <w:jc w:val="center"/>
            </w:pPr>
            <w:r>
              <w:rPr>
                <w:rFonts w:ascii="Arial" w:eastAsia="Arial" w:hAnsi="Arial" w:cs="Arial"/>
                <w:b/>
                <w:color w:val="FFFFFF"/>
                <w:sz w:val="20"/>
              </w:rPr>
              <w:t xml:space="preserve">2016 </w:t>
            </w:r>
          </w:p>
        </w:tc>
        <w:tc>
          <w:tcPr>
            <w:tcW w:w="1215" w:type="dxa"/>
            <w:tcBorders>
              <w:top w:val="nil"/>
              <w:left w:val="nil"/>
              <w:bottom w:val="nil"/>
              <w:right w:val="nil"/>
            </w:tcBorders>
            <w:shd w:val="clear" w:color="auto" w:fill="000080"/>
          </w:tcPr>
          <w:p w14:paraId="763E3A0B" w14:textId="77777777" w:rsidR="00944932" w:rsidRDefault="003E76A3">
            <w:pPr>
              <w:ind w:right="57"/>
              <w:jc w:val="center"/>
            </w:pPr>
            <w:r>
              <w:rPr>
                <w:rFonts w:ascii="Arial" w:eastAsia="Arial" w:hAnsi="Arial" w:cs="Arial"/>
                <w:b/>
                <w:color w:val="FFFFFF"/>
                <w:sz w:val="20"/>
              </w:rPr>
              <w:t xml:space="preserve">2017 </w:t>
            </w:r>
          </w:p>
        </w:tc>
        <w:tc>
          <w:tcPr>
            <w:tcW w:w="1216" w:type="dxa"/>
            <w:tcBorders>
              <w:top w:val="nil"/>
              <w:left w:val="nil"/>
              <w:bottom w:val="nil"/>
              <w:right w:val="nil"/>
            </w:tcBorders>
            <w:shd w:val="clear" w:color="auto" w:fill="000080"/>
          </w:tcPr>
          <w:p w14:paraId="4C45B3C8" w14:textId="77777777" w:rsidR="00944932" w:rsidRDefault="003E76A3">
            <w:pPr>
              <w:ind w:right="57"/>
              <w:jc w:val="center"/>
            </w:pPr>
            <w:r>
              <w:rPr>
                <w:rFonts w:ascii="Arial" w:eastAsia="Arial" w:hAnsi="Arial" w:cs="Arial"/>
                <w:b/>
                <w:color w:val="FFFFFF"/>
                <w:sz w:val="20"/>
              </w:rPr>
              <w:t xml:space="preserve">2018 </w:t>
            </w:r>
          </w:p>
        </w:tc>
        <w:tc>
          <w:tcPr>
            <w:tcW w:w="1215" w:type="dxa"/>
            <w:tcBorders>
              <w:top w:val="nil"/>
              <w:left w:val="nil"/>
              <w:bottom w:val="nil"/>
              <w:right w:val="nil"/>
            </w:tcBorders>
            <w:shd w:val="clear" w:color="auto" w:fill="000080"/>
          </w:tcPr>
          <w:p w14:paraId="290ECCE9" w14:textId="77777777" w:rsidR="00944932" w:rsidRDefault="003E76A3">
            <w:pPr>
              <w:ind w:right="53"/>
              <w:jc w:val="center"/>
            </w:pPr>
            <w:r>
              <w:rPr>
                <w:rFonts w:ascii="Arial" w:eastAsia="Arial" w:hAnsi="Arial" w:cs="Arial"/>
                <w:b/>
                <w:color w:val="FFFFFF"/>
                <w:sz w:val="20"/>
              </w:rPr>
              <w:t xml:space="preserve">Total </w:t>
            </w:r>
          </w:p>
        </w:tc>
      </w:tr>
      <w:tr w:rsidR="00944932" w14:paraId="41F8BFD2" w14:textId="77777777" w:rsidTr="00A91E5B">
        <w:trPr>
          <w:trHeight w:val="387"/>
        </w:trPr>
        <w:tc>
          <w:tcPr>
            <w:tcW w:w="2684" w:type="dxa"/>
            <w:tcBorders>
              <w:top w:val="nil"/>
              <w:left w:val="single" w:sz="6" w:space="0" w:color="000080"/>
              <w:bottom w:val="double" w:sz="4" w:space="0" w:color="000000"/>
              <w:right w:val="single" w:sz="6" w:space="0" w:color="000080"/>
            </w:tcBorders>
          </w:tcPr>
          <w:p w14:paraId="6B9B96F4" w14:textId="77777777" w:rsidR="00944932" w:rsidRDefault="003E76A3" w:rsidP="00D93BC6">
            <w:r>
              <w:rPr>
                <w:rFonts w:ascii="Arial" w:eastAsia="Arial" w:hAnsi="Arial" w:cs="Arial"/>
                <w:sz w:val="20"/>
              </w:rPr>
              <w:t xml:space="preserve"> </w:t>
            </w:r>
            <w:r w:rsidR="00D93BC6">
              <w:rPr>
                <w:rFonts w:ascii="Arial" w:eastAsia="Arial" w:hAnsi="Arial" w:cs="Arial"/>
                <w:sz w:val="20"/>
              </w:rPr>
              <w:t>Licensing</w:t>
            </w:r>
          </w:p>
        </w:tc>
        <w:tc>
          <w:tcPr>
            <w:tcW w:w="991" w:type="dxa"/>
            <w:tcBorders>
              <w:top w:val="nil"/>
              <w:left w:val="single" w:sz="6" w:space="0" w:color="000080"/>
              <w:bottom w:val="double" w:sz="4" w:space="0" w:color="000000"/>
              <w:right w:val="single" w:sz="6" w:space="0" w:color="000080"/>
            </w:tcBorders>
          </w:tcPr>
          <w:p w14:paraId="4AFB1104" w14:textId="77777777" w:rsidR="00944932" w:rsidRDefault="00D93BC6" w:rsidP="00D93BC6">
            <w:pPr>
              <w:ind w:right="57"/>
              <w:jc w:val="right"/>
            </w:pPr>
            <w:bookmarkStart w:id="28" w:name="OLE_LINK17"/>
            <w:bookmarkStart w:id="29" w:name="OLE_LINK18"/>
            <w:r>
              <w:rPr>
                <w:rFonts w:ascii="Arial" w:eastAsia="Arial" w:hAnsi="Arial" w:cs="Arial"/>
                <w:sz w:val="20"/>
              </w:rPr>
              <w:t>$$$</w:t>
            </w:r>
            <w:r w:rsidR="003E76A3">
              <w:rPr>
                <w:rFonts w:ascii="Arial" w:eastAsia="Arial" w:hAnsi="Arial" w:cs="Arial"/>
                <w:sz w:val="20"/>
              </w:rPr>
              <w:t xml:space="preserve"> </w:t>
            </w:r>
            <w:bookmarkEnd w:id="28"/>
            <w:bookmarkEnd w:id="29"/>
          </w:p>
        </w:tc>
        <w:tc>
          <w:tcPr>
            <w:tcW w:w="1215" w:type="dxa"/>
            <w:tcBorders>
              <w:top w:val="nil"/>
              <w:left w:val="single" w:sz="6" w:space="0" w:color="000080"/>
              <w:bottom w:val="double" w:sz="4" w:space="0" w:color="000000"/>
              <w:right w:val="single" w:sz="6" w:space="0" w:color="000080"/>
            </w:tcBorders>
          </w:tcPr>
          <w:p w14:paraId="1CC8A265" w14:textId="77777777" w:rsidR="00944932" w:rsidRDefault="00013696">
            <w:pPr>
              <w:jc w:val="right"/>
            </w:pPr>
            <w:r>
              <w:rPr>
                <w:rFonts w:ascii="Arial" w:eastAsia="Arial" w:hAnsi="Arial" w:cs="Arial"/>
                <w:sz w:val="20"/>
              </w:rPr>
              <w:t xml:space="preserve">$$$ </w:t>
            </w:r>
            <w:r w:rsidR="003E76A3">
              <w:rPr>
                <w:rFonts w:ascii="Arial" w:eastAsia="Arial" w:hAnsi="Arial" w:cs="Arial"/>
                <w:sz w:val="20"/>
              </w:rPr>
              <w:t xml:space="preserve"> </w:t>
            </w:r>
          </w:p>
        </w:tc>
        <w:tc>
          <w:tcPr>
            <w:tcW w:w="1215" w:type="dxa"/>
            <w:tcBorders>
              <w:top w:val="nil"/>
              <w:left w:val="single" w:sz="6" w:space="0" w:color="000080"/>
              <w:bottom w:val="double" w:sz="4" w:space="0" w:color="000000"/>
              <w:right w:val="single" w:sz="6" w:space="0" w:color="000080"/>
            </w:tcBorders>
          </w:tcPr>
          <w:p w14:paraId="580AAB4C" w14:textId="77777777" w:rsidR="00944932" w:rsidRDefault="00013696">
            <w:pPr>
              <w:jc w:val="right"/>
            </w:pPr>
            <w:r>
              <w:rPr>
                <w:rFonts w:ascii="Arial" w:eastAsia="Arial" w:hAnsi="Arial" w:cs="Arial"/>
                <w:sz w:val="20"/>
              </w:rPr>
              <w:t xml:space="preserve">$$$ </w:t>
            </w:r>
            <w:r w:rsidR="003E76A3">
              <w:rPr>
                <w:rFonts w:ascii="Arial" w:eastAsia="Arial" w:hAnsi="Arial" w:cs="Arial"/>
                <w:sz w:val="20"/>
              </w:rPr>
              <w:t xml:space="preserve"> </w:t>
            </w:r>
          </w:p>
        </w:tc>
        <w:tc>
          <w:tcPr>
            <w:tcW w:w="1215" w:type="dxa"/>
            <w:tcBorders>
              <w:top w:val="nil"/>
              <w:left w:val="single" w:sz="6" w:space="0" w:color="000080"/>
              <w:bottom w:val="double" w:sz="4" w:space="0" w:color="000000"/>
              <w:right w:val="single" w:sz="6" w:space="0" w:color="000080"/>
            </w:tcBorders>
          </w:tcPr>
          <w:p w14:paraId="2C5A5BB3" w14:textId="77777777" w:rsidR="00944932" w:rsidRDefault="00013696">
            <w:pPr>
              <w:jc w:val="right"/>
            </w:pPr>
            <w:r>
              <w:rPr>
                <w:rFonts w:ascii="Arial" w:eastAsia="Arial" w:hAnsi="Arial" w:cs="Arial"/>
                <w:sz w:val="20"/>
              </w:rPr>
              <w:t xml:space="preserve">$$$ </w:t>
            </w:r>
            <w:r w:rsidR="003E76A3">
              <w:rPr>
                <w:rFonts w:ascii="Arial" w:eastAsia="Arial" w:hAnsi="Arial" w:cs="Arial"/>
                <w:sz w:val="20"/>
              </w:rPr>
              <w:t xml:space="preserve"> </w:t>
            </w:r>
          </w:p>
        </w:tc>
        <w:tc>
          <w:tcPr>
            <w:tcW w:w="1216" w:type="dxa"/>
            <w:tcBorders>
              <w:top w:val="nil"/>
              <w:left w:val="single" w:sz="6" w:space="0" w:color="000080"/>
              <w:bottom w:val="double" w:sz="4" w:space="0" w:color="000000"/>
              <w:right w:val="single" w:sz="6" w:space="0" w:color="000080"/>
            </w:tcBorders>
          </w:tcPr>
          <w:p w14:paraId="217CBABF" w14:textId="77777777" w:rsidR="00944932" w:rsidRDefault="00013696">
            <w:pPr>
              <w:jc w:val="right"/>
            </w:pPr>
            <w:r>
              <w:rPr>
                <w:rFonts w:ascii="Arial" w:eastAsia="Arial" w:hAnsi="Arial" w:cs="Arial"/>
                <w:sz w:val="20"/>
              </w:rPr>
              <w:t xml:space="preserve">$$$ </w:t>
            </w:r>
            <w:r w:rsidR="003E76A3">
              <w:rPr>
                <w:rFonts w:ascii="Arial" w:eastAsia="Arial" w:hAnsi="Arial" w:cs="Arial"/>
                <w:sz w:val="20"/>
              </w:rPr>
              <w:t xml:space="preserve"> </w:t>
            </w:r>
          </w:p>
        </w:tc>
        <w:tc>
          <w:tcPr>
            <w:tcW w:w="1215" w:type="dxa"/>
            <w:tcBorders>
              <w:top w:val="nil"/>
              <w:left w:val="single" w:sz="6" w:space="0" w:color="000080"/>
              <w:bottom w:val="double" w:sz="4" w:space="0" w:color="000000"/>
              <w:right w:val="single" w:sz="6" w:space="0" w:color="000080"/>
            </w:tcBorders>
          </w:tcPr>
          <w:p w14:paraId="4914E743" w14:textId="77777777" w:rsidR="00944932" w:rsidRDefault="003E76A3" w:rsidP="00D93BC6">
            <w:pPr>
              <w:ind w:right="57"/>
              <w:jc w:val="right"/>
            </w:pPr>
            <w:r>
              <w:rPr>
                <w:rFonts w:ascii="Arial" w:eastAsia="Arial" w:hAnsi="Arial" w:cs="Arial"/>
                <w:sz w:val="20"/>
              </w:rPr>
              <w:t>$</w:t>
            </w:r>
            <w:r w:rsidR="00D93BC6">
              <w:rPr>
                <w:rFonts w:ascii="Arial" w:eastAsia="Arial" w:hAnsi="Arial" w:cs="Arial"/>
                <w:sz w:val="20"/>
              </w:rPr>
              <w:t>$$</w:t>
            </w:r>
            <w:r>
              <w:rPr>
                <w:rFonts w:ascii="Arial" w:eastAsia="Arial" w:hAnsi="Arial" w:cs="Arial"/>
                <w:sz w:val="20"/>
              </w:rPr>
              <w:t xml:space="preserve"> </w:t>
            </w:r>
          </w:p>
        </w:tc>
      </w:tr>
      <w:tr w:rsidR="00D93BC6" w14:paraId="778EB32A" w14:textId="77777777" w:rsidTr="00A91E5B">
        <w:trPr>
          <w:trHeight w:val="387"/>
        </w:trPr>
        <w:tc>
          <w:tcPr>
            <w:tcW w:w="2684" w:type="dxa"/>
            <w:tcBorders>
              <w:top w:val="nil"/>
              <w:left w:val="single" w:sz="6" w:space="0" w:color="000080"/>
              <w:bottom w:val="double" w:sz="4" w:space="0" w:color="000000"/>
              <w:right w:val="single" w:sz="6" w:space="0" w:color="000080"/>
            </w:tcBorders>
          </w:tcPr>
          <w:p w14:paraId="7EE3A3E4" w14:textId="77777777" w:rsidR="00D93BC6" w:rsidRDefault="00D93BC6" w:rsidP="00D93BC6">
            <w:pPr>
              <w:rPr>
                <w:rFonts w:ascii="Arial" w:eastAsia="Arial" w:hAnsi="Arial" w:cs="Arial"/>
                <w:sz w:val="20"/>
              </w:rPr>
            </w:pPr>
            <w:r>
              <w:rPr>
                <w:rFonts w:ascii="Arial" w:eastAsia="Arial" w:hAnsi="Arial" w:cs="Arial"/>
                <w:sz w:val="20"/>
              </w:rPr>
              <w:t>Support &amp; Interface Fee</w:t>
            </w:r>
          </w:p>
        </w:tc>
        <w:tc>
          <w:tcPr>
            <w:tcW w:w="991" w:type="dxa"/>
            <w:tcBorders>
              <w:top w:val="nil"/>
              <w:left w:val="single" w:sz="6" w:space="0" w:color="000080"/>
              <w:bottom w:val="double" w:sz="4" w:space="0" w:color="000000"/>
              <w:right w:val="single" w:sz="6" w:space="0" w:color="000080"/>
            </w:tcBorders>
          </w:tcPr>
          <w:p w14:paraId="7E136267" w14:textId="77777777" w:rsidR="00D93BC6" w:rsidRDefault="00013696" w:rsidP="00D93BC6">
            <w:pPr>
              <w:ind w:right="57"/>
              <w:jc w:val="right"/>
              <w:rPr>
                <w:rFonts w:ascii="Arial" w:eastAsia="Arial" w:hAnsi="Arial" w:cs="Arial"/>
                <w:sz w:val="20"/>
              </w:rPr>
            </w:pPr>
            <w:r>
              <w:rPr>
                <w:rFonts w:ascii="Arial" w:eastAsia="Arial" w:hAnsi="Arial" w:cs="Arial"/>
                <w:sz w:val="20"/>
              </w:rPr>
              <w:t>$$$</w:t>
            </w:r>
          </w:p>
        </w:tc>
        <w:tc>
          <w:tcPr>
            <w:tcW w:w="1215" w:type="dxa"/>
            <w:tcBorders>
              <w:top w:val="nil"/>
              <w:left w:val="single" w:sz="6" w:space="0" w:color="000080"/>
              <w:bottom w:val="double" w:sz="4" w:space="0" w:color="000000"/>
              <w:right w:val="single" w:sz="6" w:space="0" w:color="000080"/>
            </w:tcBorders>
          </w:tcPr>
          <w:p w14:paraId="48B2FDEE" w14:textId="77777777" w:rsidR="00D93BC6" w:rsidRDefault="00013696">
            <w:pPr>
              <w:jc w:val="right"/>
              <w:rPr>
                <w:rFonts w:ascii="Arial" w:eastAsia="Arial" w:hAnsi="Arial" w:cs="Arial"/>
                <w:sz w:val="20"/>
              </w:rPr>
            </w:pPr>
            <w:r>
              <w:rPr>
                <w:rFonts w:ascii="Arial" w:eastAsia="Arial" w:hAnsi="Arial" w:cs="Arial"/>
                <w:sz w:val="20"/>
              </w:rPr>
              <w:t>$$$</w:t>
            </w:r>
          </w:p>
        </w:tc>
        <w:tc>
          <w:tcPr>
            <w:tcW w:w="1215" w:type="dxa"/>
            <w:tcBorders>
              <w:top w:val="nil"/>
              <w:left w:val="single" w:sz="6" w:space="0" w:color="000080"/>
              <w:bottom w:val="double" w:sz="4" w:space="0" w:color="000000"/>
              <w:right w:val="single" w:sz="6" w:space="0" w:color="000080"/>
            </w:tcBorders>
          </w:tcPr>
          <w:p w14:paraId="15C47EB0" w14:textId="77777777" w:rsidR="00D93BC6" w:rsidRDefault="00013696">
            <w:pPr>
              <w:jc w:val="right"/>
              <w:rPr>
                <w:rFonts w:ascii="Arial" w:eastAsia="Arial" w:hAnsi="Arial" w:cs="Arial"/>
                <w:sz w:val="20"/>
              </w:rPr>
            </w:pPr>
            <w:r>
              <w:rPr>
                <w:rFonts w:ascii="Arial" w:eastAsia="Arial" w:hAnsi="Arial" w:cs="Arial"/>
                <w:sz w:val="20"/>
              </w:rPr>
              <w:t>$$$</w:t>
            </w:r>
          </w:p>
        </w:tc>
        <w:tc>
          <w:tcPr>
            <w:tcW w:w="1215" w:type="dxa"/>
            <w:tcBorders>
              <w:top w:val="nil"/>
              <w:left w:val="single" w:sz="6" w:space="0" w:color="000080"/>
              <w:bottom w:val="double" w:sz="4" w:space="0" w:color="000000"/>
              <w:right w:val="single" w:sz="6" w:space="0" w:color="000080"/>
            </w:tcBorders>
          </w:tcPr>
          <w:p w14:paraId="2E3CD6A4" w14:textId="77777777" w:rsidR="00D93BC6" w:rsidRDefault="00013696">
            <w:pPr>
              <w:jc w:val="right"/>
              <w:rPr>
                <w:rFonts w:ascii="Arial" w:eastAsia="Arial" w:hAnsi="Arial" w:cs="Arial"/>
                <w:sz w:val="20"/>
              </w:rPr>
            </w:pPr>
            <w:r>
              <w:rPr>
                <w:rFonts w:ascii="Arial" w:eastAsia="Arial" w:hAnsi="Arial" w:cs="Arial"/>
                <w:sz w:val="20"/>
              </w:rPr>
              <w:t>$$$</w:t>
            </w:r>
          </w:p>
        </w:tc>
        <w:tc>
          <w:tcPr>
            <w:tcW w:w="1216" w:type="dxa"/>
            <w:tcBorders>
              <w:top w:val="nil"/>
              <w:left w:val="single" w:sz="6" w:space="0" w:color="000080"/>
              <w:bottom w:val="double" w:sz="4" w:space="0" w:color="000000"/>
              <w:right w:val="single" w:sz="6" w:space="0" w:color="000080"/>
            </w:tcBorders>
          </w:tcPr>
          <w:p w14:paraId="6F032DF6" w14:textId="77777777" w:rsidR="00D93BC6" w:rsidRDefault="00013696">
            <w:pPr>
              <w:jc w:val="right"/>
              <w:rPr>
                <w:rFonts w:ascii="Arial" w:eastAsia="Arial" w:hAnsi="Arial" w:cs="Arial"/>
                <w:sz w:val="20"/>
              </w:rPr>
            </w:pPr>
            <w:r>
              <w:rPr>
                <w:rFonts w:ascii="Arial" w:eastAsia="Arial" w:hAnsi="Arial" w:cs="Arial"/>
                <w:sz w:val="20"/>
              </w:rPr>
              <w:t>$$$</w:t>
            </w:r>
          </w:p>
        </w:tc>
        <w:tc>
          <w:tcPr>
            <w:tcW w:w="1215" w:type="dxa"/>
            <w:tcBorders>
              <w:top w:val="nil"/>
              <w:left w:val="single" w:sz="6" w:space="0" w:color="000080"/>
              <w:bottom w:val="double" w:sz="4" w:space="0" w:color="000000"/>
              <w:right w:val="single" w:sz="6" w:space="0" w:color="000080"/>
            </w:tcBorders>
          </w:tcPr>
          <w:p w14:paraId="68073525" w14:textId="77777777" w:rsidR="00D93BC6" w:rsidRDefault="00013696" w:rsidP="00D93BC6">
            <w:pPr>
              <w:ind w:right="57"/>
              <w:jc w:val="right"/>
              <w:rPr>
                <w:rFonts w:ascii="Arial" w:eastAsia="Arial" w:hAnsi="Arial" w:cs="Arial"/>
                <w:sz w:val="20"/>
              </w:rPr>
            </w:pPr>
            <w:r>
              <w:rPr>
                <w:rFonts w:ascii="Arial" w:eastAsia="Arial" w:hAnsi="Arial" w:cs="Arial"/>
                <w:sz w:val="20"/>
              </w:rPr>
              <w:t>$$$</w:t>
            </w:r>
          </w:p>
        </w:tc>
      </w:tr>
      <w:tr w:rsidR="00D93BC6" w14:paraId="56A9FD3D" w14:textId="77777777" w:rsidTr="00A91E5B">
        <w:trPr>
          <w:trHeight w:val="387"/>
        </w:trPr>
        <w:tc>
          <w:tcPr>
            <w:tcW w:w="2684" w:type="dxa"/>
            <w:tcBorders>
              <w:top w:val="nil"/>
              <w:left w:val="single" w:sz="6" w:space="0" w:color="000080"/>
              <w:bottom w:val="double" w:sz="4" w:space="0" w:color="000000"/>
              <w:right w:val="single" w:sz="6" w:space="0" w:color="000080"/>
            </w:tcBorders>
          </w:tcPr>
          <w:p w14:paraId="387C5396" w14:textId="77777777" w:rsidR="00D93BC6" w:rsidRDefault="00D93BC6" w:rsidP="00D93BC6">
            <w:pPr>
              <w:rPr>
                <w:rFonts w:ascii="Arial" w:eastAsia="Arial" w:hAnsi="Arial" w:cs="Arial"/>
                <w:sz w:val="20"/>
              </w:rPr>
            </w:pPr>
            <w:r>
              <w:rPr>
                <w:rFonts w:ascii="Arial" w:eastAsia="Arial" w:hAnsi="Arial" w:cs="Arial"/>
                <w:sz w:val="20"/>
              </w:rPr>
              <w:t xml:space="preserve">Vendor Consultant Fee </w:t>
            </w:r>
          </w:p>
        </w:tc>
        <w:tc>
          <w:tcPr>
            <w:tcW w:w="991" w:type="dxa"/>
            <w:tcBorders>
              <w:top w:val="nil"/>
              <w:left w:val="single" w:sz="6" w:space="0" w:color="000080"/>
              <w:bottom w:val="double" w:sz="4" w:space="0" w:color="000000"/>
              <w:right w:val="single" w:sz="6" w:space="0" w:color="000080"/>
            </w:tcBorders>
          </w:tcPr>
          <w:p w14:paraId="149F68C1" w14:textId="77777777" w:rsidR="00D93BC6" w:rsidRDefault="00D93BC6" w:rsidP="00D93BC6">
            <w:pPr>
              <w:ind w:right="57"/>
              <w:jc w:val="right"/>
              <w:rPr>
                <w:rFonts w:ascii="Arial" w:eastAsia="Arial" w:hAnsi="Arial" w:cs="Arial"/>
                <w:sz w:val="20"/>
              </w:rPr>
            </w:pPr>
            <w:r>
              <w:rPr>
                <w:rFonts w:ascii="Arial" w:eastAsia="Arial" w:hAnsi="Arial" w:cs="Arial"/>
                <w:sz w:val="20"/>
              </w:rPr>
              <w:t>$$$</w:t>
            </w:r>
          </w:p>
        </w:tc>
        <w:tc>
          <w:tcPr>
            <w:tcW w:w="1215" w:type="dxa"/>
            <w:tcBorders>
              <w:top w:val="nil"/>
              <w:left w:val="single" w:sz="6" w:space="0" w:color="000080"/>
              <w:bottom w:val="double" w:sz="4" w:space="0" w:color="000000"/>
              <w:right w:val="single" w:sz="6" w:space="0" w:color="000080"/>
            </w:tcBorders>
          </w:tcPr>
          <w:p w14:paraId="42825DA0" w14:textId="77777777" w:rsidR="00D93BC6" w:rsidRDefault="00D93BC6">
            <w:pPr>
              <w:jc w:val="right"/>
              <w:rPr>
                <w:rFonts w:ascii="Arial" w:eastAsia="Arial" w:hAnsi="Arial" w:cs="Arial"/>
                <w:sz w:val="20"/>
              </w:rPr>
            </w:pPr>
          </w:p>
        </w:tc>
        <w:tc>
          <w:tcPr>
            <w:tcW w:w="1215" w:type="dxa"/>
            <w:tcBorders>
              <w:top w:val="nil"/>
              <w:left w:val="single" w:sz="6" w:space="0" w:color="000080"/>
              <w:bottom w:val="double" w:sz="4" w:space="0" w:color="000000"/>
              <w:right w:val="single" w:sz="6" w:space="0" w:color="000080"/>
            </w:tcBorders>
          </w:tcPr>
          <w:p w14:paraId="1E4E8EBB" w14:textId="77777777" w:rsidR="00D93BC6" w:rsidRDefault="00D93BC6">
            <w:pPr>
              <w:jc w:val="right"/>
              <w:rPr>
                <w:rFonts w:ascii="Arial" w:eastAsia="Arial" w:hAnsi="Arial" w:cs="Arial"/>
                <w:sz w:val="20"/>
              </w:rPr>
            </w:pPr>
          </w:p>
        </w:tc>
        <w:tc>
          <w:tcPr>
            <w:tcW w:w="1215" w:type="dxa"/>
            <w:tcBorders>
              <w:top w:val="nil"/>
              <w:left w:val="single" w:sz="6" w:space="0" w:color="000080"/>
              <w:bottom w:val="double" w:sz="4" w:space="0" w:color="000000"/>
              <w:right w:val="single" w:sz="6" w:space="0" w:color="000080"/>
            </w:tcBorders>
          </w:tcPr>
          <w:p w14:paraId="46C659F9" w14:textId="77777777" w:rsidR="00D93BC6" w:rsidRDefault="00D93BC6">
            <w:pPr>
              <w:jc w:val="right"/>
              <w:rPr>
                <w:rFonts w:ascii="Arial" w:eastAsia="Arial" w:hAnsi="Arial" w:cs="Arial"/>
                <w:sz w:val="20"/>
              </w:rPr>
            </w:pPr>
          </w:p>
        </w:tc>
        <w:tc>
          <w:tcPr>
            <w:tcW w:w="1216" w:type="dxa"/>
            <w:tcBorders>
              <w:top w:val="nil"/>
              <w:left w:val="single" w:sz="6" w:space="0" w:color="000080"/>
              <w:bottom w:val="double" w:sz="4" w:space="0" w:color="000000"/>
              <w:right w:val="single" w:sz="6" w:space="0" w:color="000080"/>
            </w:tcBorders>
          </w:tcPr>
          <w:p w14:paraId="42768E95" w14:textId="77777777" w:rsidR="00D93BC6" w:rsidRDefault="00D93BC6">
            <w:pPr>
              <w:jc w:val="right"/>
              <w:rPr>
                <w:rFonts w:ascii="Arial" w:eastAsia="Arial" w:hAnsi="Arial" w:cs="Arial"/>
                <w:sz w:val="20"/>
              </w:rPr>
            </w:pPr>
          </w:p>
        </w:tc>
        <w:tc>
          <w:tcPr>
            <w:tcW w:w="1215" w:type="dxa"/>
            <w:tcBorders>
              <w:top w:val="nil"/>
              <w:left w:val="single" w:sz="6" w:space="0" w:color="000080"/>
              <w:bottom w:val="double" w:sz="4" w:space="0" w:color="000000"/>
              <w:right w:val="single" w:sz="6" w:space="0" w:color="000080"/>
            </w:tcBorders>
          </w:tcPr>
          <w:p w14:paraId="5948BDE6" w14:textId="77777777" w:rsidR="00D93BC6" w:rsidRDefault="00D93BC6" w:rsidP="00D93BC6">
            <w:pPr>
              <w:ind w:right="57"/>
              <w:jc w:val="right"/>
              <w:rPr>
                <w:rFonts w:ascii="Arial" w:eastAsia="Arial" w:hAnsi="Arial" w:cs="Arial"/>
                <w:sz w:val="20"/>
              </w:rPr>
            </w:pPr>
            <w:r>
              <w:rPr>
                <w:rFonts w:ascii="Arial" w:eastAsia="Arial" w:hAnsi="Arial" w:cs="Arial"/>
                <w:sz w:val="20"/>
              </w:rPr>
              <w:t>$$$</w:t>
            </w:r>
          </w:p>
        </w:tc>
      </w:tr>
      <w:tr w:rsidR="00944932" w14:paraId="4369EDF7" w14:textId="77777777" w:rsidTr="00A91E5B">
        <w:trPr>
          <w:trHeight w:val="400"/>
        </w:trPr>
        <w:tc>
          <w:tcPr>
            <w:tcW w:w="2684" w:type="dxa"/>
            <w:tcBorders>
              <w:top w:val="double" w:sz="4" w:space="0" w:color="000000"/>
              <w:left w:val="single" w:sz="6" w:space="0" w:color="000080"/>
              <w:bottom w:val="double" w:sz="4" w:space="0" w:color="000000"/>
              <w:right w:val="single" w:sz="6" w:space="0" w:color="000080"/>
            </w:tcBorders>
            <w:shd w:val="clear" w:color="auto" w:fill="D9D9D9"/>
          </w:tcPr>
          <w:p w14:paraId="52650173" w14:textId="77777777" w:rsidR="00944932" w:rsidRDefault="003E76A3">
            <w:r>
              <w:rPr>
                <w:rFonts w:ascii="Arial" w:eastAsia="Arial" w:hAnsi="Arial" w:cs="Arial"/>
                <w:b/>
                <w:sz w:val="20"/>
              </w:rPr>
              <w:t xml:space="preserve">Total </w:t>
            </w:r>
          </w:p>
        </w:tc>
        <w:tc>
          <w:tcPr>
            <w:tcW w:w="991" w:type="dxa"/>
            <w:tcBorders>
              <w:top w:val="double" w:sz="4" w:space="0" w:color="000000"/>
              <w:left w:val="single" w:sz="6" w:space="0" w:color="000080"/>
              <w:bottom w:val="double" w:sz="4" w:space="0" w:color="000000"/>
              <w:right w:val="single" w:sz="6" w:space="0" w:color="000080"/>
            </w:tcBorders>
            <w:shd w:val="clear" w:color="auto" w:fill="D9D9D9"/>
          </w:tcPr>
          <w:p w14:paraId="07F56F06" w14:textId="77777777" w:rsidR="00944932" w:rsidRDefault="00944932">
            <w:pPr>
              <w:ind w:right="57"/>
              <w:jc w:val="right"/>
            </w:pPr>
          </w:p>
        </w:tc>
        <w:tc>
          <w:tcPr>
            <w:tcW w:w="1215" w:type="dxa"/>
            <w:tcBorders>
              <w:top w:val="double" w:sz="4" w:space="0" w:color="000000"/>
              <w:left w:val="single" w:sz="6" w:space="0" w:color="000080"/>
              <w:bottom w:val="double" w:sz="4" w:space="0" w:color="000000"/>
              <w:right w:val="single" w:sz="6" w:space="0" w:color="000080"/>
            </w:tcBorders>
            <w:shd w:val="clear" w:color="auto" w:fill="D9D9D9"/>
          </w:tcPr>
          <w:p w14:paraId="6DB0EF47" w14:textId="77777777" w:rsidR="00944932" w:rsidRDefault="003E76A3">
            <w:pPr>
              <w:jc w:val="right"/>
            </w:pPr>
            <w:r>
              <w:rPr>
                <w:rFonts w:ascii="Arial" w:eastAsia="Arial" w:hAnsi="Arial" w:cs="Arial"/>
                <w:b/>
                <w:sz w:val="20"/>
              </w:rPr>
              <w:t xml:space="preserve"> </w:t>
            </w:r>
          </w:p>
        </w:tc>
        <w:tc>
          <w:tcPr>
            <w:tcW w:w="1215" w:type="dxa"/>
            <w:tcBorders>
              <w:top w:val="double" w:sz="4" w:space="0" w:color="000000"/>
              <w:left w:val="single" w:sz="6" w:space="0" w:color="000080"/>
              <w:bottom w:val="double" w:sz="4" w:space="0" w:color="000000"/>
              <w:right w:val="single" w:sz="6" w:space="0" w:color="000080"/>
            </w:tcBorders>
            <w:shd w:val="clear" w:color="auto" w:fill="D9D9D9"/>
          </w:tcPr>
          <w:p w14:paraId="37D8562D" w14:textId="77777777" w:rsidR="00944932" w:rsidRDefault="003E76A3">
            <w:pPr>
              <w:jc w:val="right"/>
            </w:pPr>
            <w:r>
              <w:rPr>
                <w:rFonts w:ascii="Arial" w:eastAsia="Arial" w:hAnsi="Arial" w:cs="Arial"/>
                <w:b/>
                <w:sz w:val="20"/>
              </w:rPr>
              <w:t xml:space="preserve"> </w:t>
            </w:r>
          </w:p>
        </w:tc>
        <w:tc>
          <w:tcPr>
            <w:tcW w:w="1215" w:type="dxa"/>
            <w:tcBorders>
              <w:top w:val="double" w:sz="4" w:space="0" w:color="000000"/>
              <w:left w:val="single" w:sz="6" w:space="0" w:color="000080"/>
              <w:bottom w:val="double" w:sz="4" w:space="0" w:color="000000"/>
              <w:right w:val="single" w:sz="6" w:space="0" w:color="000080"/>
            </w:tcBorders>
            <w:shd w:val="clear" w:color="auto" w:fill="D9D9D9"/>
          </w:tcPr>
          <w:p w14:paraId="016EDF08" w14:textId="77777777" w:rsidR="00944932" w:rsidRDefault="003E76A3">
            <w:pPr>
              <w:jc w:val="right"/>
            </w:pPr>
            <w:r>
              <w:rPr>
                <w:rFonts w:ascii="Arial" w:eastAsia="Arial" w:hAnsi="Arial" w:cs="Arial"/>
                <w:b/>
                <w:sz w:val="20"/>
              </w:rPr>
              <w:t xml:space="preserve"> </w:t>
            </w:r>
          </w:p>
        </w:tc>
        <w:tc>
          <w:tcPr>
            <w:tcW w:w="1216" w:type="dxa"/>
            <w:tcBorders>
              <w:top w:val="double" w:sz="4" w:space="0" w:color="000000"/>
              <w:left w:val="single" w:sz="6" w:space="0" w:color="000080"/>
              <w:bottom w:val="double" w:sz="4" w:space="0" w:color="000000"/>
              <w:right w:val="single" w:sz="6" w:space="0" w:color="000080"/>
            </w:tcBorders>
            <w:shd w:val="clear" w:color="auto" w:fill="D9D9D9"/>
          </w:tcPr>
          <w:p w14:paraId="156EF1DA" w14:textId="77777777" w:rsidR="00944932" w:rsidRDefault="003E76A3">
            <w:pPr>
              <w:jc w:val="right"/>
            </w:pPr>
            <w:r>
              <w:rPr>
                <w:rFonts w:ascii="Arial" w:eastAsia="Arial" w:hAnsi="Arial" w:cs="Arial"/>
                <w:b/>
                <w:sz w:val="20"/>
              </w:rPr>
              <w:t xml:space="preserve"> </w:t>
            </w:r>
          </w:p>
        </w:tc>
        <w:tc>
          <w:tcPr>
            <w:tcW w:w="1215" w:type="dxa"/>
            <w:tcBorders>
              <w:top w:val="double" w:sz="4" w:space="0" w:color="000000"/>
              <w:left w:val="single" w:sz="6" w:space="0" w:color="000080"/>
              <w:bottom w:val="double" w:sz="4" w:space="0" w:color="000000"/>
              <w:right w:val="single" w:sz="6" w:space="0" w:color="000080"/>
            </w:tcBorders>
            <w:shd w:val="clear" w:color="auto" w:fill="D9D9D9"/>
          </w:tcPr>
          <w:p w14:paraId="5C40F7A9" w14:textId="77777777" w:rsidR="00944932" w:rsidRDefault="00944932">
            <w:pPr>
              <w:ind w:right="57"/>
              <w:jc w:val="right"/>
            </w:pPr>
          </w:p>
        </w:tc>
      </w:tr>
    </w:tbl>
    <w:p w14:paraId="51DAFD89" w14:textId="77777777" w:rsidR="00944932" w:rsidRDefault="003E76A3">
      <w:pPr>
        <w:spacing w:after="178"/>
      </w:pPr>
      <w:r>
        <w:rPr>
          <w:rFonts w:ascii="Arial" w:eastAsia="Arial" w:hAnsi="Arial" w:cs="Arial"/>
          <w:sz w:val="24"/>
        </w:rPr>
        <w:t xml:space="preserve"> </w:t>
      </w:r>
    </w:p>
    <w:p w14:paraId="593D64AF" w14:textId="77777777" w:rsidR="00944932" w:rsidRDefault="003E76A3">
      <w:pPr>
        <w:pStyle w:val="Heading2"/>
        <w:ind w:left="705" w:hanging="720"/>
      </w:pPr>
      <w:bookmarkStart w:id="30" w:name="_Toc404026412"/>
      <w:r>
        <w:t>Funding Source</w:t>
      </w:r>
      <w:bookmarkEnd w:id="30"/>
      <w:r>
        <w:t xml:space="preserve"> </w:t>
      </w:r>
    </w:p>
    <w:p w14:paraId="234C6757" w14:textId="77777777" w:rsidR="00944932" w:rsidRPr="00AF5F04" w:rsidRDefault="004C6B3D" w:rsidP="00E62A39">
      <w:pPr>
        <w:pStyle w:val="ListParagraph"/>
        <w:numPr>
          <w:ilvl w:val="0"/>
          <w:numId w:val="4"/>
        </w:numPr>
        <w:spacing w:after="144" w:line="250" w:lineRule="auto"/>
        <w:ind w:right="730"/>
      </w:pPr>
      <w:r>
        <w:rPr>
          <w:rFonts w:ascii="Arial" w:eastAsia="Arial" w:hAnsi="Arial" w:cs="Arial"/>
          <w:sz w:val="24"/>
        </w:rPr>
        <w:t xml:space="preserve">Capital funding from </w:t>
      </w:r>
      <w:r w:rsidR="00BD097E">
        <w:rPr>
          <w:rFonts w:ascii="Arial" w:eastAsia="Arial" w:hAnsi="Arial" w:cs="Arial"/>
          <w:sz w:val="24"/>
        </w:rPr>
        <w:t>Borth</w:t>
      </w:r>
      <w:r>
        <w:rPr>
          <w:rFonts w:ascii="Arial" w:eastAsia="Arial" w:hAnsi="Arial" w:cs="Arial"/>
          <w:sz w:val="24"/>
        </w:rPr>
        <w:t xml:space="preserve"> MD, Inc.</w:t>
      </w:r>
      <w:r w:rsidR="003E76A3" w:rsidRPr="004C6B3D">
        <w:rPr>
          <w:rFonts w:ascii="Arial" w:eastAsia="Arial" w:hAnsi="Arial" w:cs="Arial"/>
          <w:b/>
          <w:sz w:val="24"/>
        </w:rPr>
        <w:t xml:space="preserve"> </w:t>
      </w:r>
    </w:p>
    <w:p w14:paraId="45253F4F" w14:textId="77777777" w:rsidR="00AF5F04" w:rsidRDefault="00AF5F04" w:rsidP="00AF5F04">
      <w:pPr>
        <w:pStyle w:val="ListParagraph"/>
        <w:spacing w:after="144" w:line="250" w:lineRule="auto"/>
        <w:ind w:left="1125" w:right="730"/>
      </w:pPr>
    </w:p>
    <w:p w14:paraId="40FA9736" w14:textId="77777777" w:rsidR="00944932" w:rsidRDefault="003E76A3">
      <w:pPr>
        <w:pStyle w:val="Heading2"/>
        <w:ind w:left="705" w:hanging="720"/>
      </w:pPr>
      <w:bookmarkStart w:id="31" w:name="_Toc404026413"/>
      <w:r>
        <w:t>Staff Allocation</w:t>
      </w:r>
      <w:bookmarkEnd w:id="31"/>
      <w:r>
        <w:t xml:space="preserve"> </w:t>
      </w:r>
    </w:p>
    <w:p w14:paraId="6887C077" w14:textId="77777777" w:rsidR="00944932" w:rsidRDefault="003E76A3">
      <w:pPr>
        <w:spacing w:after="10" w:line="250" w:lineRule="auto"/>
        <w:ind w:left="10" w:right="730" w:hanging="10"/>
      </w:pPr>
      <w:r>
        <w:rPr>
          <w:rFonts w:ascii="Arial" w:eastAsia="Arial" w:hAnsi="Arial" w:cs="Arial"/>
          <w:sz w:val="24"/>
        </w:rPr>
        <w:t xml:space="preserve">Estimated staff hours allocated to the project, per role </w:t>
      </w:r>
    </w:p>
    <w:tbl>
      <w:tblPr>
        <w:tblStyle w:val="TableGrid"/>
        <w:tblW w:w="9706" w:type="dxa"/>
        <w:tblInd w:w="-108" w:type="dxa"/>
        <w:tblCellMar>
          <w:top w:w="29" w:type="dxa"/>
          <w:left w:w="108" w:type="dxa"/>
          <w:right w:w="53" w:type="dxa"/>
        </w:tblCellMar>
        <w:tblLook w:val="04A0" w:firstRow="1" w:lastRow="0" w:firstColumn="1" w:lastColumn="0" w:noHBand="0" w:noVBand="1"/>
      </w:tblPr>
      <w:tblGrid>
        <w:gridCol w:w="2626"/>
        <w:gridCol w:w="1094"/>
        <w:gridCol w:w="1196"/>
        <w:gridCol w:w="1197"/>
        <w:gridCol w:w="1200"/>
        <w:gridCol w:w="1197"/>
        <w:gridCol w:w="1196"/>
      </w:tblGrid>
      <w:tr w:rsidR="00944932" w14:paraId="4592725B" w14:textId="77777777" w:rsidTr="00A91E5B">
        <w:trPr>
          <w:trHeight w:val="384"/>
        </w:trPr>
        <w:tc>
          <w:tcPr>
            <w:tcW w:w="2626" w:type="dxa"/>
            <w:tcBorders>
              <w:top w:val="single" w:sz="6" w:space="0" w:color="000080"/>
              <w:left w:val="nil"/>
              <w:bottom w:val="single" w:sz="6" w:space="0" w:color="000080"/>
              <w:right w:val="nil"/>
            </w:tcBorders>
            <w:shd w:val="clear" w:color="auto" w:fill="000080"/>
          </w:tcPr>
          <w:p w14:paraId="3AEF8ADE" w14:textId="77777777" w:rsidR="00944932" w:rsidRDefault="003E76A3">
            <w:pPr>
              <w:ind w:right="58"/>
              <w:jc w:val="center"/>
            </w:pPr>
            <w:r>
              <w:rPr>
                <w:rFonts w:ascii="Arial" w:eastAsia="Arial" w:hAnsi="Arial" w:cs="Arial"/>
                <w:b/>
                <w:color w:val="FFFFFF"/>
                <w:sz w:val="20"/>
              </w:rPr>
              <w:t xml:space="preserve">Role </w:t>
            </w:r>
          </w:p>
        </w:tc>
        <w:tc>
          <w:tcPr>
            <w:tcW w:w="1094" w:type="dxa"/>
            <w:tcBorders>
              <w:top w:val="single" w:sz="6" w:space="0" w:color="000080"/>
              <w:left w:val="nil"/>
              <w:bottom w:val="single" w:sz="6" w:space="0" w:color="000080"/>
              <w:right w:val="nil"/>
            </w:tcBorders>
            <w:shd w:val="clear" w:color="auto" w:fill="000080"/>
          </w:tcPr>
          <w:p w14:paraId="12AF473C" w14:textId="77777777" w:rsidR="00944932" w:rsidRDefault="003E76A3">
            <w:pPr>
              <w:ind w:right="60"/>
              <w:jc w:val="center"/>
            </w:pPr>
            <w:r>
              <w:rPr>
                <w:rFonts w:ascii="Arial" w:eastAsia="Arial" w:hAnsi="Arial" w:cs="Arial"/>
                <w:b/>
                <w:color w:val="FFFFFF"/>
                <w:sz w:val="20"/>
              </w:rPr>
              <w:t xml:space="preserve">2014 </w:t>
            </w:r>
          </w:p>
        </w:tc>
        <w:tc>
          <w:tcPr>
            <w:tcW w:w="1196" w:type="dxa"/>
            <w:tcBorders>
              <w:top w:val="single" w:sz="6" w:space="0" w:color="000080"/>
              <w:left w:val="nil"/>
              <w:bottom w:val="single" w:sz="6" w:space="0" w:color="000080"/>
              <w:right w:val="nil"/>
            </w:tcBorders>
            <w:shd w:val="clear" w:color="auto" w:fill="000080"/>
          </w:tcPr>
          <w:p w14:paraId="694C8171" w14:textId="77777777" w:rsidR="00944932" w:rsidRDefault="003E76A3">
            <w:pPr>
              <w:ind w:right="57"/>
              <w:jc w:val="center"/>
            </w:pPr>
            <w:r>
              <w:rPr>
                <w:rFonts w:ascii="Arial" w:eastAsia="Arial" w:hAnsi="Arial" w:cs="Arial"/>
                <w:b/>
                <w:color w:val="FFFFFF"/>
                <w:sz w:val="20"/>
              </w:rPr>
              <w:t xml:space="preserve">2015 </w:t>
            </w:r>
          </w:p>
        </w:tc>
        <w:tc>
          <w:tcPr>
            <w:tcW w:w="1197" w:type="dxa"/>
            <w:tcBorders>
              <w:top w:val="single" w:sz="6" w:space="0" w:color="000080"/>
              <w:left w:val="nil"/>
              <w:bottom w:val="single" w:sz="6" w:space="0" w:color="000080"/>
              <w:right w:val="nil"/>
            </w:tcBorders>
            <w:shd w:val="clear" w:color="auto" w:fill="000080"/>
          </w:tcPr>
          <w:p w14:paraId="370EB22E" w14:textId="77777777" w:rsidR="00944932" w:rsidRDefault="003E76A3">
            <w:pPr>
              <w:ind w:right="57"/>
              <w:jc w:val="center"/>
            </w:pPr>
            <w:r>
              <w:rPr>
                <w:rFonts w:ascii="Arial" w:eastAsia="Arial" w:hAnsi="Arial" w:cs="Arial"/>
                <w:b/>
                <w:color w:val="FFFFFF"/>
                <w:sz w:val="20"/>
              </w:rPr>
              <w:t xml:space="preserve">2016 </w:t>
            </w:r>
          </w:p>
        </w:tc>
        <w:tc>
          <w:tcPr>
            <w:tcW w:w="1200" w:type="dxa"/>
            <w:tcBorders>
              <w:top w:val="single" w:sz="6" w:space="0" w:color="000080"/>
              <w:left w:val="nil"/>
              <w:bottom w:val="single" w:sz="6" w:space="0" w:color="000080"/>
              <w:right w:val="nil"/>
            </w:tcBorders>
            <w:shd w:val="clear" w:color="auto" w:fill="000080"/>
          </w:tcPr>
          <w:p w14:paraId="49D6584A" w14:textId="77777777" w:rsidR="00944932" w:rsidRDefault="003E76A3">
            <w:pPr>
              <w:ind w:right="60"/>
              <w:jc w:val="center"/>
            </w:pPr>
            <w:r>
              <w:rPr>
                <w:rFonts w:ascii="Arial" w:eastAsia="Arial" w:hAnsi="Arial" w:cs="Arial"/>
                <w:b/>
                <w:color w:val="FFFFFF"/>
                <w:sz w:val="20"/>
              </w:rPr>
              <w:t xml:space="preserve">2017 </w:t>
            </w:r>
          </w:p>
        </w:tc>
        <w:tc>
          <w:tcPr>
            <w:tcW w:w="1197" w:type="dxa"/>
            <w:tcBorders>
              <w:top w:val="single" w:sz="6" w:space="0" w:color="000080"/>
              <w:left w:val="nil"/>
              <w:bottom w:val="single" w:sz="6" w:space="0" w:color="000080"/>
              <w:right w:val="nil"/>
            </w:tcBorders>
            <w:shd w:val="clear" w:color="auto" w:fill="000080"/>
          </w:tcPr>
          <w:p w14:paraId="3F05F6F5" w14:textId="77777777" w:rsidR="00944932" w:rsidRDefault="003E76A3">
            <w:pPr>
              <w:ind w:right="58"/>
              <w:jc w:val="center"/>
            </w:pPr>
            <w:r>
              <w:rPr>
                <w:rFonts w:ascii="Arial" w:eastAsia="Arial" w:hAnsi="Arial" w:cs="Arial"/>
                <w:b/>
                <w:color w:val="FFFFFF"/>
                <w:sz w:val="20"/>
              </w:rPr>
              <w:t xml:space="preserve">2018 </w:t>
            </w:r>
          </w:p>
        </w:tc>
        <w:tc>
          <w:tcPr>
            <w:tcW w:w="1196" w:type="dxa"/>
            <w:tcBorders>
              <w:top w:val="single" w:sz="6" w:space="0" w:color="000080"/>
              <w:left w:val="nil"/>
              <w:bottom w:val="single" w:sz="6" w:space="0" w:color="000080"/>
              <w:right w:val="nil"/>
            </w:tcBorders>
            <w:shd w:val="clear" w:color="auto" w:fill="000080"/>
          </w:tcPr>
          <w:p w14:paraId="62DFFA4E" w14:textId="77777777" w:rsidR="00944932" w:rsidRDefault="003E76A3">
            <w:pPr>
              <w:ind w:right="53"/>
              <w:jc w:val="center"/>
            </w:pPr>
            <w:r>
              <w:rPr>
                <w:rFonts w:ascii="Arial" w:eastAsia="Arial" w:hAnsi="Arial" w:cs="Arial"/>
                <w:b/>
                <w:color w:val="FFFFFF"/>
                <w:sz w:val="20"/>
              </w:rPr>
              <w:t xml:space="preserve">Total </w:t>
            </w:r>
          </w:p>
        </w:tc>
      </w:tr>
      <w:tr w:rsidR="00536E55" w14:paraId="5A37B929" w14:textId="77777777" w:rsidTr="00A91E5B">
        <w:trPr>
          <w:trHeight w:val="390"/>
        </w:trPr>
        <w:tc>
          <w:tcPr>
            <w:tcW w:w="2626" w:type="dxa"/>
            <w:tcBorders>
              <w:top w:val="single" w:sz="6" w:space="0" w:color="000080"/>
              <w:left w:val="single" w:sz="6" w:space="0" w:color="000080"/>
              <w:bottom w:val="single" w:sz="6" w:space="0" w:color="000080"/>
              <w:right w:val="single" w:sz="6" w:space="0" w:color="000080"/>
            </w:tcBorders>
          </w:tcPr>
          <w:p w14:paraId="1E39D5BE" w14:textId="77777777" w:rsidR="00536E55" w:rsidRDefault="00536E55" w:rsidP="00536E55">
            <w:r>
              <w:rPr>
                <w:rFonts w:ascii="Arial" w:eastAsia="Arial" w:hAnsi="Arial" w:cs="Arial"/>
                <w:sz w:val="20"/>
              </w:rPr>
              <w:t xml:space="preserve">Vendor Team </w:t>
            </w:r>
          </w:p>
        </w:tc>
        <w:tc>
          <w:tcPr>
            <w:tcW w:w="1094" w:type="dxa"/>
            <w:tcBorders>
              <w:top w:val="single" w:sz="6" w:space="0" w:color="000080"/>
              <w:left w:val="single" w:sz="6" w:space="0" w:color="000080"/>
              <w:bottom w:val="single" w:sz="6" w:space="0" w:color="000080"/>
              <w:right w:val="single" w:sz="6" w:space="0" w:color="000080"/>
            </w:tcBorders>
            <w:vAlign w:val="center"/>
          </w:tcPr>
          <w:p w14:paraId="2BC994D8" w14:textId="77777777" w:rsidR="00536E55" w:rsidRDefault="00536E55" w:rsidP="00536E55">
            <w:pPr>
              <w:jc w:val="center"/>
              <w:rPr>
                <w:rFonts w:ascii="Arial" w:eastAsia="Times New Roman" w:hAnsi="Arial" w:cs="Arial"/>
                <w:sz w:val="20"/>
                <w:szCs w:val="20"/>
              </w:rPr>
            </w:pPr>
            <w:r>
              <w:rPr>
                <w:rFonts w:ascii="Arial" w:hAnsi="Arial" w:cs="Arial"/>
                <w:sz w:val="20"/>
                <w:szCs w:val="20"/>
              </w:rPr>
              <w:t>0</w:t>
            </w:r>
          </w:p>
        </w:tc>
        <w:tc>
          <w:tcPr>
            <w:tcW w:w="1196" w:type="dxa"/>
            <w:tcBorders>
              <w:top w:val="single" w:sz="6" w:space="0" w:color="000080"/>
              <w:left w:val="single" w:sz="6" w:space="0" w:color="000080"/>
              <w:bottom w:val="single" w:sz="6" w:space="0" w:color="000080"/>
              <w:right w:val="single" w:sz="6" w:space="0" w:color="000080"/>
            </w:tcBorders>
            <w:vAlign w:val="center"/>
          </w:tcPr>
          <w:p w14:paraId="6F5FEC7F" w14:textId="77777777" w:rsidR="00536E55" w:rsidRDefault="00536E55" w:rsidP="00536E55">
            <w:pPr>
              <w:jc w:val="center"/>
              <w:rPr>
                <w:rFonts w:ascii="Arial" w:hAnsi="Arial" w:cs="Arial"/>
                <w:sz w:val="20"/>
                <w:szCs w:val="20"/>
              </w:rPr>
            </w:pPr>
            <w:r>
              <w:rPr>
                <w:rFonts w:ascii="Arial" w:hAnsi="Arial" w:cs="Arial"/>
                <w:sz w:val="20"/>
                <w:szCs w:val="20"/>
              </w:rPr>
              <w:t>1000</w:t>
            </w:r>
          </w:p>
        </w:tc>
        <w:tc>
          <w:tcPr>
            <w:tcW w:w="1197" w:type="dxa"/>
            <w:tcBorders>
              <w:top w:val="single" w:sz="6" w:space="0" w:color="000080"/>
              <w:left w:val="single" w:sz="6" w:space="0" w:color="000080"/>
              <w:bottom w:val="single" w:sz="6" w:space="0" w:color="000080"/>
              <w:right w:val="single" w:sz="6" w:space="0" w:color="000080"/>
            </w:tcBorders>
            <w:vAlign w:val="center"/>
          </w:tcPr>
          <w:p w14:paraId="4E00AFA9" w14:textId="77777777" w:rsidR="00536E55" w:rsidRDefault="00536E55" w:rsidP="00536E55">
            <w:pPr>
              <w:jc w:val="center"/>
              <w:rPr>
                <w:rFonts w:ascii="Arial" w:hAnsi="Arial" w:cs="Arial"/>
                <w:sz w:val="20"/>
                <w:szCs w:val="20"/>
              </w:rPr>
            </w:pPr>
            <w:r>
              <w:rPr>
                <w:rFonts w:ascii="Arial" w:hAnsi="Arial" w:cs="Arial"/>
                <w:sz w:val="20"/>
                <w:szCs w:val="20"/>
              </w:rPr>
              <w:t>200</w:t>
            </w:r>
          </w:p>
        </w:tc>
        <w:tc>
          <w:tcPr>
            <w:tcW w:w="1200" w:type="dxa"/>
            <w:tcBorders>
              <w:top w:val="single" w:sz="6" w:space="0" w:color="000080"/>
              <w:left w:val="single" w:sz="6" w:space="0" w:color="000080"/>
              <w:bottom w:val="single" w:sz="6" w:space="0" w:color="000080"/>
              <w:right w:val="single" w:sz="6" w:space="0" w:color="000080"/>
            </w:tcBorders>
            <w:vAlign w:val="center"/>
          </w:tcPr>
          <w:p w14:paraId="0B5FB30D" w14:textId="77777777" w:rsidR="00536E55" w:rsidRDefault="00536E55" w:rsidP="00536E55">
            <w:pPr>
              <w:jc w:val="center"/>
              <w:rPr>
                <w:rFonts w:ascii="Arial" w:hAnsi="Arial" w:cs="Arial"/>
                <w:sz w:val="20"/>
                <w:szCs w:val="20"/>
              </w:rPr>
            </w:pPr>
            <w:r>
              <w:rPr>
                <w:rFonts w:ascii="Arial" w:hAnsi="Arial" w:cs="Arial"/>
                <w:sz w:val="20"/>
                <w:szCs w:val="20"/>
              </w:rPr>
              <w:t>150</w:t>
            </w:r>
          </w:p>
        </w:tc>
        <w:tc>
          <w:tcPr>
            <w:tcW w:w="1197" w:type="dxa"/>
            <w:tcBorders>
              <w:top w:val="single" w:sz="6" w:space="0" w:color="000080"/>
              <w:left w:val="single" w:sz="6" w:space="0" w:color="000080"/>
              <w:bottom w:val="single" w:sz="6" w:space="0" w:color="000080"/>
              <w:right w:val="single" w:sz="6" w:space="0" w:color="000080"/>
            </w:tcBorders>
            <w:vAlign w:val="center"/>
          </w:tcPr>
          <w:p w14:paraId="7164A63A" w14:textId="77777777" w:rsidR="00536E55" w:rsidRDefault="00536E55" w:rsidP="00536E55">
            <w:pPr>
              <w:jc w:val="center"/>
              <w:rPr>
                <w:rFonts w:ascii="Arial" w:hAnsi="Arial" w:cs="Arial"/>
                <w:sz w:val="20"/>
                <w:szCs w:val="20"/>
              </w:rPr>
            </w:pPr>
            <w:r>
              <w:rPr>
                <w:rFonts w:ascii="Arial" w:hAnsi="Arial" w:cs="Arial"/>
                <w:sz w:val="20"/>
                <w:szCs w:val="20"/>
              </w:rPr>
              <w:t>50</w:t>
            </w:r>
          </w:p>
        </w:tc>
        <w:tc>
          <w:tcPr>
            <w:tcW w:w="1196" w:type="dxa"/>
            <w:tcBorders>
              <w:top w:val="single" w:sz="6" w:space="0" w:color="000080"/>
              <w:left w:val="single" w:sz="6" w:space="0" w:color="000080"/>
              <w:bottom w:val="single" w:sz="6" w:space="0" w:color="000080"/>
              <w:right w:val="single" w:sz="6" w:space="0" w:color="000080"/>
            </w:tcBorders>
            <w:vAlign w:val="center"/>
          </w:tcPr>
          <w:p w14:paraId="3D49FB3A" w14:textId="77777777" w:rsidR="00536E55" w:rsidRDefault="00536E55" w:rsidP="00536E55">
            <w:pPr>
              <w:jc w:val="center"/>
              <w:rPr>
                <w:rFonts w:ascii="Arial" w:hAnsi="Arial" w:cs="Arial"/>
                <w:sz w:val="20"/>
                <w:szCs w:val="20"/>
              </w:rPr>
            </w:pPr>
            <w:r>
              <w:rPr>
                <w:rFonts w:ascii="Arial" w:hAnsi="Arial" w:cs="Arial"/>
                <w:sz w:val="20"/>
                <w:szCs w:val="20"/>
              </w:rPr>
              <w:t>1400</w:t>
            </w:r>
          </w:p>
        </w:tc>
      </w:tr>
      <w:tr w:rsidR="00536E55" w14:paraId="15535973" w14:textId="77777777" w:rsidTr="00A91E5B">
        <w:trPr>
          <w:trHeight w:val="390"/>
        </w:trPr>
        <w:tc>
          <w:tcPr>
            <w:tcW w:w="2626" w:type="dxa"/>
            <w:tcBorders>
              <w:top w:val="single" w:sz="6" w:space="0" w:color="000080"/>
              <w:left w:val="single" w:sz="6" w:space="0" w:color="000080"/>
              <w:bottom w:val="single" w:sz="6" w:space="0" w:color="000080"/>
              <w:right w:val="single" w:sz="6" w:space="0" w:color="000080"/>
            </w:tcBorders>
          </w:tcPr>
          <w:p w14:paraId="26C7329D" w14:textId="77777777" w:rsidR="00536E55" w:rsidRDefault="00536E55" w:rsidP="00536E55">
            <w:r>
              <w:rPr>
                <w:rFonts w:ascii="Arial" w:eastAsia="Arial" w:hAnsi="Arial" w:cs="Arial"/>
                <w:sz w:val="20"/>
              </w:rPr>
              <w:t xml:space="preserve">Education </w:t>
            </w:r>
          </w:p>
        </w:tc>
        <w:tc>
          <w:tcPr>
            <w:tcW w:w="1094" w:type="dxa"/>
            <w:tcBorders>
              <w:top w:val="single" w:sz="6" w:space="0" w:color="000080"/>
              <w:left w:val="single" w:sz="6" w:space="0" w:color="000080"/>
              <w:bottom w:val="single" w:sz="6" w:space="0" w:color="000080"/>
              <w:right w:val="single" w:sz="6" w:space="0" w:color="000080"/>
            </w:tcBorders>
            <w:vAlign w:val="center"/>
          </w:tcPr>
          <w:p w14:paraId="42ED66E9" w14:textId="77777777" w:rsidR="00536E55" w:rsidRDefault="00536E55" w:rsidP="00536E55">
            <w:pPr>
              <w:jc w:val="center"/>
              <w:rPr>
                <w:rFonts w:ascii="Arial" w:hAnsi="Arial" w:cs="Arial"/>
                <w:sz w:val="20"/>
                <w:szCs w:val="20"/>
              </w:rPr>
            </w:pPr>
            <w:r>
              <w:rPr>
                <w:rFonts w:ascii="Arial" w:hAnsi="Arial" w:cs="Arial"/>
                <w:sz w:val="20"/>
                <w:szCs w:val="20"/>
              </w:rPr>
              <w:t>0</w:t>
            </w:r>
          </w:p>
        </w:tc>
        <w:tc>
          <w:tcPr>
            <w:tcW w:w="1196" w:type="dxa"/>
            <w:tcBorders>
              <w:top w:val="single" w:sz="6" w:space="0" w:color="000080"/>
              <w:left w:val="single" w:sz="6" w:space="0" w:color="000080"/>
              <w:bottom w:val="single" w:sz="6" w:space="0" w:color="000080"/>
              <w:right w:val="single" w:sz="6" w:space="0" w:color="000080"/>
            </w:tcBorders>
            <w:vAlign w:val="center"/>
          </w:tcPr>
          <w:p w14:paraId="2891C320" w14:textId="77777777" w:rsidR="00536E55" w:rsidRDefault="00536E55" w:rsidP="00536E55">
            <w:pPr>
              <w:jc w:val="center"/>
              <w:rPr>
                <w:rFonts w:ascii="Arial" w:hAnsi="Arial" w:cs="Arial"/>
                <w:sz w:val="20"/>
                <w:szCs w:val="20"/>
              </w:rPr>
            </w:pPr>
            <w:r>
              <w:rPr>
                <w:rFonts w:ascii="Arial" w:hAnsi="Arial" w:cs="Arial"/>
                <w:sz w:val="20"/>
                <w:szCs w:val="20"/>
              </w:rPr>
              <w:t>150</w:t>
            </w:r>
          </w:p>
        </w:tc>
        <w:tc>
          <w:tcPr>
            <w:tcW w:w="1197" w:type="dxa"/>
            <w:tcBorders>
              <w:top w:val="single" w:sz="6" w:space="0" w:color="000080"/>
              <w:left w:val="single" w:sz="6" w:space="0" w:color="000080"/>
              <w:bottom w:val="single" w:sz="6" w:space="0" w:color="000080"/>
              <w:right w:val="single" w:sz="6" w:space="0" w:color="000080"/>
            </w:tcBorders>
            <w:vAlign w:val="center"/>
          </w:tcPr>
          <w:p w14:paraId="7AF76B3A" w14:textId="77777777" w:rsidR="00536E55" w:rsidRDefault="00536E55" w:rsidP="00536E55">
            <w:pPr>
              <w:jc w:val="center"/>
              <w:rPr>
                <w:rFonts w:ascii="Arial" w:hAnsi="Arial" w:cs="Arial"/>
                <w:sz w:val="20"/>
                <w:szCs w:val="20"/>
              </w:rPr>
            </w:pPr>
            <w:r>
              <w:rPr>
                <w:rFonts w:ascii="Arial" w:hAnsi="Arial" w:cs="Arial"/>
                <w:sz w:val="20"/>
                <w:szCs w:val="20"/>
              </w:rPr>
              <w:t>0</w:t>
            </w:r>
          </w:p>
        </w:tc>
        <w:tc>
          <w:tcPr>
            <w:tcW w:w="1200" w:type="dxa"/>
            <w:tcBorders>
              <w:top w:val="single" w:sz="6" w:space="0" w:color="000080"/>
              <w:left w:val="single" w:sz="6" w:space="0" w:color="000080"/>
              <w:bottom w:val="single" w:sz="6" w:space="0" w:color="000080"/>
              <w:right w:val="single" w:sz="6" w:space="0" w:color="000080"/>
            </w:tcBorders>
            <w:vAlign w:val="center"/>
          </w:tcPr>
          <w:p w14:paraId="00D990A7" w14:textId="77777777" w:rsidR="00536E55" w:rsidRDefault="00536E55" w:rsidP="00536E55">
            <w:pPr>
              <w:jc w:val="center"/>
              <w:rPr>
                <w:rFonts w:ascii="Arial" w:hAnsi="Arial" w:cs="Arial"/>
                <w:sz w:val="20"/>
                <w:szCs w:val="20"/>
              </w:rPr>
            </w:pPr>
            <w:r>
              <w:rPr>
                <w:rFonts w:ascii="Arial" w:hAnsi="Arial" w:cs="Arial"/>
                <w:sz w:val="20"/>
                <w:szCs w:val="20"/>
              </w:rPr>
              <w:t>0</w:t>
            </w:r>
          </w:p>
        </w:tc>
        <w:tc>
          <w:tcPr>
            <w:tcW w:w="1197" w:type="dxa"/>
            <w:tcBorders>
              <w:top w:val="single" w:sz="6" w:space="0" w:color="000080"/>
              <w:left w:val="single" w:sz="6" w:space="0" w:color="000080"/>
              <w:bottom w:val="single" w:sz="6" w:space="0" w:color="000080"/>
              <w:right w:val="single" w:sz="6" w:space="0" w:color="000080"/>
            </w:tcBorders>
            <w:vAlign w:val="center"/>
          </w:tcPr>
          <w:p w14:paraId="358EFE75" w14:textId="77777777" w:rsidR="00536E55" w:rsidRDefault="00536E55" w:rsidP="00536E55">
            <w:pPr>
              <w:jc w:val="center"/>
              <w:rPr>
                <w:rFonts w:ascii="Arial" w:hAnsi="Arial" w:cs="Arial"/>
                <w:sz w:val="20"/>
                <w:szCs w:val="20"/>
              </w:rPr>
            </w:pPr>
            <w:r>
              <w:rPr>
                <w:rFonts w:ascii="Arial" w:hAnsi="Arial" w:cs="Arial"/>
                <w:sz w:val="20"/>
                <w:szCs w:val="20"/>
              </w:rPr>
              <w:t>0</w:t>
            </w:r>
          </w:p>
        </w:tc>
        <w:tc>
          <w:tcPr>
            <w:tcW w:w="1196" w:type="dxa"/>
            <w:tcBorders>
              <w:top w:val="single" w:sz="6" w:space="0" w:color="000080"/>
              <w:left w:val="single" w:sz="6" w:space="0" w:color="000080"/>
              <w:bottom w:val="single" w:sz="6" w:space="0" w:color="000080"/>
              <w:right w:val="single" w:sz="6" w:space="0" w:color="000080"/>
            </w:tcBorders>
            <w:vAlign w:val="center"/>
          </w:tcPr>
          <w:p w14:paraId="49C4934A" w14:textId="77777777" w:rsidR="00536E55" w:rsidRDefault="00536E55" w:rsidP="00536E55">
            <w:pPr>
              <w:jc w:val="center"/>
              <w:rPr>
                <w:rFonts w:ascii="Arial" w:hAnsi="Arial" w:cs="Arial"/>
                <w:sz w:val="20"/>
                <w:szCs w:val="20"/>
              </w:rPr>
            </w:pPr>
            <w:r>
              <w:rPr>
                <w:rFonts w:ascii="Arial" w:hAnsi="Arial" w:cs="Arial"/>
                <w:sz w:val="20"/>
                <w:szCs w:val="20"/>
              </w:rPr>
              <w:t>150</w:t>
            </w:r>
          </w:p>
        </w:tc>
      </w:tr>
      <w:tr w:rsidR="00536E55" w14:paraId="4022AD1F" w14:textId="77777777" w:rsidTr="00A91E5B">
        <w:trPr>
          <w:trHeight w:val="389"/>
        </w:trPr>
        <w:tc>
          <w:tcPr>
            <w:tcW w:w="2626" w:type="dxa"/>
            <w:tcBorders>
              <w:top w:val="single" w:sz="6" w:space="0" w:color="000080"/>
              <w:left w:val="single" w:sz="6" w:space="0" w:color="000080"/>
              <w:bottom w:val="single" w:sz="6" w:space="0" w:color="000080"/>
              <w:right w:val="single" w:sz="6" w:space="0" w:color="000080"/>
            </w:tcBorders>
          </w:tcPr>
          <w:p w14:paraId="399B42E8" w14:textId="77777777" w:rsidR="00536E55" w:rsidRDefault="00536E55" w:rsidP="00536E55">
            <w:r>
              <w:rPr>
                <w:rFonts w:ascii="Arial" w:eastAsia="Arial" w:hAnsi="Arial" w:cs="Arial"/>
                <w:sz w:val="20"/>
              </w:rPr>
              <w:t xml:space="preserve">Project Management </w:t>
            </w:r>
          </w:p>
        </w:tc>
        <w:tc>
          <w:tcPr>
            <w:tcW w:w="1094" w:type="dxa"/>
            <w:tcBorders>
              <w:top w:val="single" w:sz="6" w:space="0" w:color="000080"/>
              <w:left w:val="single" w:sz="6" w:space="0" w:color="000080"/>
              <w:bottom w:val="single" w:sz="6" w:space="0" w:color="000080"/>
              <w:right w:val="single" w:sz="6" w:space="0" w:color="000080"/>
            </w:tcBorders>
            <w:vAlign w:val="center"/>
          </w:tcPr>
          <w:p w14:paraId="1462859E" w14:textId="77777777" w:rsidR="00536E55" w:rsidRDefault="00536E55" w:rsidP="00536E55">
            <w:pPr>
              <w:jc w:val="center"/>
              <w:rPr>
                <w:rFonts w:ascii="Arial" w:hAnsi="Arial" w:cs="Arial"/>
                <w:sz w:val="20"/>
                <w:szCs w:val="20"/>
              </w:rPr>
            </w:pPr>
            <w:r>
              <w:rPr>
                <w:rFonts w:ascii="Arial" w:hAnsi="Arial" w:cs="Arial"/>
                <w:sz w:val="20"/>
                <w:szCs w:val="20"/>
              </w:rPr>
              <w:t>250</w:t>
            </w:r>
          </w:p>
        </w:tc>
        <w:tc>
          <w:tcPr>
            <w:tcW w:w="1196" w:type="dxa"/>
            <w:tcBorders>
              <w:top w:val="single" w:sz="6" w:space="0" w:color="000080"/>
              <w:left w:val="single" w:sz="6" w:space="0" w:color="000080"/>
              <w:bottom w:val="single" w:sz="6" w:space="0" w:color="000080"/>
              <w:right w:val="single" w:sz="6" w:space="0" w:color="000080"/>
            </w:tcBorders>
            <w:vAlign w:val="center"/>
          </w:tcPr>
          <w:p w14:paraId="22ACAEE1" w14:textId="77777777" w:rsidR="00536E55" w:rsidRDefault="00536E55" w:rsidP="00536E55">
            <w:pPr>
              <w:jc w:val="center"/>
              <w:rPr>
                <w:rFonts w:ascii="Arial" w:hAnsi="Arial" w:cs="Arial"/>
                <w:sz w:val="20"/>
                <w:szCs w:val="20"/>
              </w:rPr>
            </w:pPr>
            <w:r>
              <w:rPr>
                <w:rFonts w:ascii="Arial" w:hAnsi="Arial" w:cs="Arial"/>
                <w:sz w:val="20"/>
                <w:szCs w:val="20"/>
              </w:rPr>
              <w:t>800</w:t>
            </w:r>
          </w:p>
        </w:tc>
        <w:tc>
          <w:tcPr>
            <w:tcW w:w="1197" w:type="dxa"/>
            <w:tcBorders>
              <w:top w:val="single" w:sz="6" w:space="0" w:color="000080"/>
              <w:left w:val="single" w:sz="6" w:space="0" w:color="000080"/>
              <w:bottom w:val="single" w:sz="6" w:space="0" w:color="000080"/>
              <w:right w:val="single" w:sz="6" w:space="0" w:color="000080"/>
            </w:tcBorders>
            <w:vAlign w:val="center"/>
          </w:tcPr>
          <w:p w14:paraId="55BDB538" w14:textId="77777777" w:rsidR="00536E55" w:rsidRDefault="00536E55" w:rsidP="00536E55">
            <w:pPr>
              <w:jc w:val="center"/>
              <w:rPr>
                <w:rFonts w:ascii="Arial" w:hAnsi="Arial" w:cs="Arial"/>
                <w:sz w:val="20"/>
                <w:szCs w:val="20"/>
              </w:rPr>
            </w:pPr>
            <w:r>
              <w:rPr>
                <w:rFonts w:ascii="Arial" w:hAnsi="Arial" w:cs="Arial"/>
                <w:sz w:val="20"/>
                <w:szCs w:val="20"/>
              </w:rPr>
              <w:t>0</w:t>
            </w:r>
          </w:p>
        </w:tc>
        <w:tc>
          <w:tcPr>
            <w:tcW w:w="1200" w:type="dxa"/>
            <w:tcBorders>
              <w:top w:val="single" w:sz="6" w:space="0" w:color="000080"/>
              <w:left w:val="single" w:sz="6" w:space="0" w:color="000080"/>
              <w:bottom w:val="single" w:sz="6" w:space="0" w:color="000080"/>
              <w:right w:val="single" w:sz="6" w:space="0" w:color="000080"/>
            </w:tcBorders>
            <w:vAlign w:val="center"/>
          </w:tcPr>
          <w:p w14:paraId="69DE0A1F" w14:textId="77777777" w:rsidR="00536E55" w:rsidRDefault="00536E55" w:rsidP="00536E55">
            <w:pPr>
              <w:jc w:val="center"/>
              <w:rPr>
                <w:rFonts w:ascii="Arial" w:hAnsi="Arial" w:cs="Arial"/>
                <w:sz w:val="20"/>
                <w:szCs w:val="20"/>
              </w:rPr>
            </w:pPr>
            <w:r>
              <w:rPr>
                <w:rFonts w:ascii="Arial" w:hAnsi="Arial" w:cs="Arial"/>
                <w:sz w:val="20"/>
                <w:szCs w:val="20"/>
              </w:rPr>
              <w:t>0</w:t>
            </w:r>
          </w:p>
        </w:tc>
        <w:tc>
          <w:tcPr>
            <w:tcW w:w="1197" w:type="dxa"/>
            <w:tcBorders>
              <w:top w:val="single" w:sz="6" w:space="0" w:color="000080"/>
              <w:left w:val="single" w:sz="6" w:space="0" w:color="000080"/>
              <w:bottom w:val="single" w:sz="6" w:space="0" w:color="000080"/>
              <w:right w:val="single" w:sz="6" w:space="0" w:color="000080"/>
            </w:tcBorders>
            <w:vAlign w:val="center"/>
          </w:tcPr>
          <w:p w14:paraId="06372CDE" w14:textId="77777777" w:rsidR="00536E55" w:rsidRDefault="00536E55" w:rsidP="00536E55">
            <w:pPr>
              <w:jc w:val="center"/>
              <w:rPr>
                <w:rFonts w:ascii="Arial" w:hAnsi="Arial" w:cs="Arial"/>
                <w:sz w:val="20"/>
                <w:szCs w:val="20"/>
              </w:rPr>
            </w:pPr>
            <w:r>
              <w:rPr>
                <w:rFonts w:ascii="Arial" w:hAnsi="Arial" w:cs="Arial"/>
                <w:sz w:val="20"/>
                <w:szCs w:val="20"/>
              </w:rPr>
              <w:t>0</w:t>
            </w:r>
          </w:p>
        </w:tc>
        <w:tc>
          <w:tcPr>
            <w:tcW w:w="1196" w:type="dxa"/>
            <w:tcBorders>
              <w:top w:val="single" w:sz="6" w:space="0" w:color="000080"/>
              <w:left w:val="single" w:sz="6" w:space="0" w:color="000080"/>
              <w:bottom w:val="single" w:sz="6" w:space="0" w:color="000080"/>
              <w:right w:val="single" w:sz="6" w:space="0" w:color="000080"/>
            </w:tcBorders>
            <w:vAlign w:val="center"/>
          </w:tcPr>
          <w:p w14:paraId="0DC0FFD1" w14:textId="77777777" w:rsidR="00536E55" w:rsidRDefault="00536E55" w:rsidP="00536E55">
            <w:pPr>
              <w:jc w:val="center"/>
              <w:rPr>
                <w:rFonts w:ascii="Arial" w:hAnsi="Arial" w:cs="Arial"/>
                <w:sz w:val="20"/>
                <w:szCs w:val="20"/>
              </w:rPr>
            </w:pPr>
            <w:r>
              <w:rPr>
                <w:rFonts w:ascii="Arial" w:hAnsi="Arial" w:cs="Arial"/>
                <w:sz w:val="20"/>
                <w:szCs w:val="20"/>
              </w:rPr>
              <w:t>1050</w:t>
            </w:r>
          </w:p>
        </w:tc>
      </w:tr>
      <w:tr w:rsidR="00536E55" w14:paraId="73DF8C5A" w14:textId="77777777" w:rsidTr="00A91E5B">
        <w:trPr>
          <w:trHeight w:val="401"/>
        </w:trPr>
        <w:tc>
          <w:tcPr>
            <w:tcW w:w="2626" w:type="dxa"/>
            <w:tcBorders>
              <w:top w:val="double" w:sz="4" w:space="0" w:color="000000"/>
              <w:left w:val="single" w:sz="6" w:space="0" w:color="000080"/>
              <w:bottom w:val="double" w:sz="4" w:space="0" w:color="000000"/>
              <w:right w:val="single" w:sz="6" w:space="0" w:color="000080"/>
            </w:tcBorders>
            <w:shd w:val="clear" w:color="auto" w:fill="D9D9D9"/>
          </w:tcPr>
          <w:p w14:paraId="0D5860F2" w14:textId="77777777" w:rsidR="00536E55" w:rsidRDefault="00536E55" w:rsidP="00536E55">
            <w:r>
              <w:rPr>
                <w:rFonts w:ascii="Arial" w:eastAsia="Arial" w:hAnsi="Arial" w:cs="Arial"/>
                <w:b/>
                <w:sz w:val="20"/>
              </w:rPr>
              <w:t xml:space="preserve">Total </w:t>
            </w:r>
          </w:p>
        </w:tc>
        <w:tc>
          <w:tcPr>
            <w:tcW w:w="1094" w:type="dxa"/>
            <w:tcBorders>
              <w:top w:val="double" w:sz="4" w:space="0" w:color="000000"/>
              <w:left w:val="single" w:sz="6" w:space="0" w:color="000080"/>
              <w:bottom w:val="double" w:sz="4" w:space="0" w:color="000000"/>
              <w:right w:val="single" w:sz="6" w:space="0" w:color="000080"/>
            </w:tcBorders>
            <w:shd w:val="clear" w:color="auto" w:fill="D9D9D9"/>
            <w:vAlign w:val="center"/>
          </w:tcPr>
          <w:p w14:paraId="128BDFDC" w14:textId="77777777" w:rsidR="00536E55" w:rsidRDefault="00536E55" w:rsidP="00536E55">
            <w:pPr>
              <w:jc w:val="center"/>
              <w:rPr>
                <w:rFonts w:ascii="Arial" w:hAnsi="Arial" w:cs="Arial"/>
                <w:b/>
                <w:bCs/>
                <w:sz w:val="20"/>
                <w:szCs w:val="20"/>
              </w:rPr>
            </w:pPr>
            <w:r>
              <w:rPr>
                <w:rFonts w:ascii="Arial" w:hAnsi="Arial" w:cs="Arial"/>
                <w:b/>
                <w:bCs/>
                <w:sz w:val="20"/>
                <w:szCs w:val="20"/>
              </w:rPr>
              <w:t>250</w:t>
            </w:r>
          </w:p>
        </w:tc>
        <w:tc>
          <w:tcPr>
            <w:tcW w:w="1196" w:type="dxa"/>
            <w:tcBorders>
              <w:top w:val="double" w:sz="4" w:space="0" w:color="000000"/>
              <w:left w:val="single" w:sz="6" w:space="0" w:color="000080"/>
              <w:bottom w:val="double" w:sz="4" w:space="0" w:color="000000"/>
              <w:right w:val="single" w:sz="6" w:space="0" w:color="000080"/>
            </w:tcBorders>
            <w:shd w:val="clear" w:color="auto" w:fill="D9D9D9"/>
            <w:vAlign w:val="center"/>
          </w:tcPr>
          <w:p w14:paraId="1B17BA64" w14:textId="77777777" w:rsidR="00536E55" w:rsidRDefault="00536E55" w:rsidP="00536E55">
            <w:pPr>
              <w:jc w:val="center"/>
              <w:rPr>
                <w:rFonts w:ascii="Arial" w:hAnsi="Arial" w:cs="Arial"/>
                <w:b/>
                <w:bCs/>
                <w:sz w:val="20"/>
                <w:szCs w:val="20"/>
              </w:rPr>
            </w:pPr>
            <w:r>
              <w:rPr>
                <w:rFonts w:ascii="Arial" w:hAnsi="Arial" w:cs="Arial"/>
                <w:b/>
                <w:bCs/>
                <w:sz w:val="20"/>
                <w:szCs w:val="20"/>
              </w:rPr>
              <w:t>1950</w:t>
            </w:r>
          </w:p>
        </w:tc>
        <w:tc>
          <w:tcPr>
            <w:tcW w:w="1197" w:type="dxa"/>
            <w:tcBorders>
              <w:top w:val="double" w:sz="4" w:space="0" w:color="000000"/>
              <w:left w:val="single" w:sz="6" w:space="0" w:color="000080"/>
              <w:bottom w:val="double" w:sz="4" w:space="0" w:color="000000"/>
              <w:right w:val="single" w:sz="6" w:space="0" w:color="000080"/>
            </w:tcBorders>
            <w:shd w:val="clear" w:color="auto" w:fill="D9D9D9"/>
            <w:vAlign w:val="center"/>
          </w:tcPr>
          <w:p w14:paraId="78563C08" w14:textId="77777777" w:rsidR="00536E55" w:rsidRDefault="00536E55" w:rsidP="00536E55">
            <w:pPr>
              <w:jc w:val="center"/>
              <w:rPr>
                <w:rFonts w:ascii="Arial" w:hAnsi="Arial" w:cs="Arial"/>
                <w:b/>
                <w:bCs/>
                <w:sz w:val="20"/>
                <w:szCs w:val="20"/>
              </w:rPr>
            </w:pPr>
            <w:r>
              <w:rPr>
                <w:rFonts w:ascii="Arial" w:hAnsi="Arial" w:cs="Arial"/>
                <w:b/>
                <w:bCs/>
                <w:sz w:val="20"/>
                <w:szCs w:val="20"/>
              </w:rPr>
              <w:t>200</w:t>
            </w:r>
          </w:p>
        </w:tc>
        <w:tc>
          <w:tcPr>
            <w:tcW w:w="1200" w:type="dxa"/>
            <w:tcBorders>
              <w:top w:val="double" w:sz="4" w:space="0" w:color="000000"/>
              <w:left w:val="single" w:sz="6" w:space="0" w:color="000080"/>
              <w:bottom w:val="double" w:sz="4" w:space="0" w:color="000000"/>
              <w:right w:val="single" w:sz="6" w:space="0" w:color="000080"/>
            </w:tcBorders>
            <w:shd w:val="clear" w:color="auto" w:fill="D9D9D9"/>
            <w:vAlign w:val="center"/>
          </w:tcPr>
          <w:p w14:paraId="1F49F778" w14:textId="77777777" w:rsidR="00536E55" w:rsidRDefault="00536E55" w:rsidP="00536E55">
            <w:pPr>
              <w:jc w:val="center"/>
              <w:rPr>
                <w:rFonts w:ascii="Arial" w:hAnsi="Arial" w:cs="Arial"/>
                <w:b/>
                <w:bCs/>
                <w:sz w:val="20"/>
                <w:szCs w:val="20"/>
              </w:rPr>
            </w:pPr>
            <w:r>
              <w:rPr>
                <w:rFonts w:ascii="Arial" w:hAnsi="Arial" w:cs="Arial"/>
                <w:b/>
                <w:bCs/>
                <w:sz w:val="20"/>
                <w:szCs w:val="20"/>
              </w:rPr>
              <w:t>150</w:t>
            </w:r>
          </w:p>
        </w:tc>
        <w:tc>
          <w:tcPr>
            <w:tcW w:w="1197" w:type="dxa"/>
            <w:tcBorders>
              <w:top w:val="double" w:sz="4" w:space="0" w:color="000000"/>
              <w:left w:val="single" w:sz="6" w:space="0" w:color="000080"/>
              <w:bottom w:val="double" w:sz="4" w:space="0" w:color="000000"/>
              <w:right w:val="single" w:sz="6" w:space="0" w:color="000080"/>
            </w:tcBorders>
            <w:shd w:val="clear" w:color="auto" w:fill="D9D9D9"/>
            <w:vAlign w:val="center"/>
          </w:tcPr>
          <w:p w14:paraId="73A7741B" w14:textId="77777777" w:rsidR="00536E55" w:rsidRDefault="00536E55" w:rsidP="00536E55">
            <w:pPr>
              <w:jc w:val="center"/>
              <w:rPr>
                <w:rFonts w:ascii="Arial" w:hAnsi="Arial" w:cs="Arial"/>
                <w:b/>
                <w:bCs/>
                <w:sz w:val="20"/>
                <w:szCs w:val="20"/>
              </w:rPr>
            </w:pPr>
            <w:r>
              <w:rPr>
                <w:rFonts w:ascii="Arial" w:hAnsi="Arial" w:cs="Arial"/>
                <w:b/>
                <w:bCs/>
                <w:sz w:val="20"/>
                <w:szCs w:val="20"/>
              </w:rPr>
              <w:t>50</w:t>
            </w:r>
          </w:p>
        </w:tc>
        <w:tc>
          <w:tcPr>
            <w:tcW w:w="1196" w:type="dxa"/>
            <w:tcBorders>
              <w:top w:val="double" w:sz="4" w:space="0" w:color="000000"/>
              <w:left w:val="single" w:sz="6" w:space="0" w:color="000080"/>
              <w:bottom w:val="double" w:sz="4" w:space="0" w:color="000000"/>
              <w:right w:val="single" w:sz="6" w:space="0" w:color="000080"/>
            </w:tcBorders>
            <w:shd w:val="clear" w:color="auto" w:fill="D9D9D9"/>
            <w:vAlign w:val="center"/>
          </w:tcPr>
          <w:p w14:paraId="7A1E34E1" w14:textId="77777777" w:rsidR="00536E55" w:rsidRDefault="00536E55" w:rsidP="00536E55">
            <w:pPr>
              <w:jc w:val="center"/>
              <w:rPr>
                <w:rFonts w:ascii="Arial" w:hAnsi="Arial" w:cs="Arial"/>
                <w:b/>
                <w:bCs/>
                <w:sz w:val="20"/>
                <w:szCs w:val="20"/>
              </w:rPr>
            </w:pPr>
            <w:r>
              <w:rPr>
                <w:rFonts w:ascii="Arial" w:hAnsi="Arial" w:cs="Arial"/>
                <w:b/>
                <w:bCs/>
                <w:sz w:val="20"/>
                <w:szCs w:val="20"/>
              </w:rPr>
              <w:t>2600</w:t>
            </w:r>
          </w:p>
        </w:tc>
      </w:tr>
    </w:tbl>
    <w:p w14:paraId="62185932" w14:textId="77777777" w:rsidR="00944932" w:rsidRDefault="003E76A3" w:rsidP="00850BF8">
      <w:pPr>
        <w:spacing w:after="0"/>
      </w:pPr>
      <w:r>
        <w:rPr>
          <w:rFonts w:ascii="Arial" w:eastAsia="Arial" w:hAnsi="Arial" w:cs="Arial"/>
          <w:sz w:val="24"/>
        </w:rPr>
        <w:t xml:space="preserve"> </w:t>
      </w:r>
    </w:p>
    <w:p w14:paraId="5B22C0C8" w14:textId="77777777" w:rsidR="00944932" w:rsidRDefault="003E76A3">
      <w:pPr>
        <w:pStyle w:val="Heading1"/>
        <w:spacing w:after="78"/>
        <w:ind w:left="345" w:hanging="360"/>
      </w:pPr>
      <w:bookmarkStart w:id="32" w:name="_Toc404026414"/>
      <w:r>
        <w:rPr>
          <w:sz w:val="28"/>
        </w:rPr>
        <w:t>R</w:t>
      </w:r>
      <w:r>
        <w:t>ISKS</w:t>
      </w:r>
      <w:bookmarkEnd w:id="32"/>
      <w:r>
        <w:t xml:space="preserve"> </w:t>
      </w:r>
      <w:r>
        <w:rPr>
          <w:sz w:val="28"/>
        </w:rPr>
        <w:t xml:space="preserve"> </w:t>
      </w:r>
    </w:p>
    <w:p w14:paraId="5F4AAEE4" w14:textId="77777777" w:rsidR="006B03C0" w:rsidRDefault="003B3364" w:rsidP="006B03C0">
      <w:pPr>
        <w:spacing w:after="13" w:line="250" w:lineRule="auto"/>
        <w:ind w:left="705" w:right="730"/>
        <w:rPr>
          <w:rFonts w:ascii="Arial" w:eastAsia="Arial" w:hAnsi="Arial" w:cs="Arial"/>
          <w:sz w:val="24"/>
        </w:rPr>
      </w:pPr>
      <w:r>
        <w:rPr>
          <w:rFonts w:ascii="Arial" w:eastAsia="Arial" w:hAnsi="Arial" w:cs="Arial"/>
          <w:sz w:val="24"/>
        </w:rPr>
        <w:t>Data from the existing electronic health record may not extract, transfer, and load to the proposed system. This risk may divert resources and alter the negotiated timeline for implementation.</w:t>
      </w:r>
    </w:p>
    <w:p w14:paraId="4F2452CB" w14:textId="77777777" w:rsidR="003B3364" w:rsidRDefault="003B3364" w:rsidP="006B03C0">
      <w:pPr>
        <w:spacing w:after="13" w:line="250" w:lineRule="auto"/>
        <w:ind w:left="705" w:right="730"/>
      </w:pPr>
    </w:p>
    <w:p w14:paraId="3F891A26" w14:textId="77777777" w:rsidR="00944932" w:rsidRDefault="003E76A3">
      <w:pPr>
        <w:pStyle w:val="Heading1"/>
        <w:ind w:left="345" w:hanging="360"/>
      </w:pPr>
      <w:bookmarkStart w:id="33" w:name="_Toc404026415"/>
      <w:r>
        <w:rPr>
          <w:sz w:val="28"/>
        </w:rPr>
        <w:t>P</w:t>
      </w:r>
      <w:r>
        <w:t xml:space="preserve">ROJECT </w:t>
      </w:r>
      <w:r>
        <w:rPr>
          <w:sz w:val="28"/>
        </w:rPr>
        <w:t>A</w:t>
      </w:r>
      <w:r>
        <w:t>PPROACH</w:t>
      </w:r>
      <w:bookmarkEnd w:id="33"/>
      <w:r>
        <w:rPr>
          <w:sz w:val="28"/>
        </w:rPr>
        <w:t xml:space="preserve"> </w:t>
      </w:r>
    </w:p>
    <w:p w14:paraId="09BD0CEF" w14:textId="77777777" w:rsidR="00944932" w:rsidRDefault="003E76A3">
      <w:pPr>
        <w:pStyle w:val="Heading2"/>
        <w:ind w:left="705" w:hanging="720"/>
      </w:pPr>
      <w:bookmarkStart w:id="34" w:name="_Toc404026416"/>
      <w:r>
        <w:t>Infrastructure Approach</w:t>
      </w:r>
      <w:bookmarkEnd w:id="34"/>
      <w:r>
        <w:t xml:space="preserve"> </w:t>
      </w:r>
    </w:p>
    <w:p w14:paraId="34A5DA3B" w14:textId="77777777" w:rsidR="00944932" w:rsidRDefault="003E76A3" w:rsidP="00E62A39">
      <w:pPr>
        <w:pStyle w:val="ListParagraph"/>
        <w:numPr>
          <w:ilvl w:val="0"/>
          <w:numId w:val="4"/>
        </w:numPr>
        <w:spacing w:after="144" w:line="250" w:lineRule="auto"/>
        <w:ind w:right="730"/>
      </w:pPr>
      <w:r w:rsidRPr="006B03C0">
        <w:rPr>
          <w:rFonts w:ascii="Arial" w:eastAsia="Arial" w:hAnsi="Arial" w:cs="Arial"/>
          <w:sz w:val="24"/>
        </w:rPr>
        <w:t xml:space="preserve">No additional infrastructure required </w:t>
      </w:r>
    </w:p>
    <w:p w14:paraId="59B1E61E" w14:textId="77777777" w:rsidR="00944932" w:rsidRDefault="003E76A3">
      <w:pPr>
        <w:pStyle w:val="Heading2"/>
        <w:ind w:left="705" w:hanging="720"/>
      </w:pPr>
      <w:bookmarkStart w:id="35" w:name="_Toc404026417"/>
      <w:r>
        <w:t>Security Approach</w:t>
      </w:r>
      <w:bookmarkEnd w:id="35"/>
      <w:r>
        <w:t xml:space="preserve"> </w:t>
      </w:r>
    </w:p>
    <w:p w14:paraId="18D60131" w14:textId="77777777" w:rsidR="00944932" w:rsidRDefault="003E76A3" w:rsidP="00E62A39">
      <w:pPr>
        <w:pStyle w:val="ListParagraph"/>
        <w:numPr>
          <w:ilvl w:val="0"/>
          <w:numId w:val="4"/>
        </w:numPr>
        <w:spacing w:after="144" w:line="250" w:lineRule="auto"/>
        <w:ind w:right="730"/>
      </w:pPr>
      <w:r w:rsidRPr="006B03C0">
        <w:rPr>
          <w:rFonts w:ascii="Arial" w:eastAsia="Arial" w:hAnsi="Arial" w:cs="Arial"/>
          <w:sz w:val="24"/>
        </w:rPr>
        <w:t xml:space="preserve">Standard </w:t>
      </w:r>
      <w:r w:rsidR="006B03C0">
        <w:rPr>
          <w:rFonts w:ascii="Arial" w:eastAsia="Arial" w:hAnsi="Arial" w:cs="Arial"/>
          <w:sz w:val="24"/>
        </w:rPr>
        <w:t>vendor</w:t>
      </w:r>
      <w:r w:rsidRPr="006B03C0">
        <w:rPr>
          <w:rFonts w:ascii="Arial" w:eastAsia="Arial" w:hAnsi="Arial" w:cs="Arial"/>
          <w:sz w:val="24"/>
        </w:rPr>
        <w:t xml:space="preserve"> approach </w:t>
      </w:r>
    </w:p>
    <w:p w14:paraId="64F864AE" w14:textId="77777777" w:rsidR="00944932" w:rsidRDefault="003E76A3">
      <w:pPr>
        <w:pStyle w:val="Heading2"/>
        <w:ind w:left="705" w:hanging="720"/>
      </w:pPr>
      <w:bookmarkStart w:id="36" w:name="_Toc404026418"/>
      <w:r>
        <w:t>Privacy (HIPAA) Approach</w:t>
      </w:r>
      <w:bookmarkEnd w:id="36"/>
      <w:r>
        <w:t xml:space="preserve"> </w:t>
      </w:r>
    </w:p>
    <w:p w14:paraId="283B43AD" w14:textId="77777777" w:rsidR="00944932" w:rsidRDefault="003E76A3" w:rsidP="00E62A39">
      <w:pPr>
        <w:pStyle w:val="ListParagraph"/>
        <w:numPr>
          <w:ilvl w:val="0"/>
          <w:numId w:val="4"/>
        </w:numPr>
        <w:spacing w:after="144" w:line="250" w:lineRule="auto"/>
        <w:ind w:right="730"/>
      </w:pPr>
      <w:r w:rsidRPr="006B03C0">
        <w:rPr>
          <w:rFonts w:ascii="Arial" w:eastAsia="Arial" w:hAnsi="Arial" w:cs="Arial"/>
          <w:sz w:val="24"/>
        </w:rPr>
        <w:t xml:space="preserve">Standard </w:t>
      </w:r>
      <w:r w:rsidR="006B03C0">
        <w:rPr>
          <w:rFonts w:ascii="Arial" w:eastAsia="Arial" w:hAnsi="Arial" w:cs="Arial"/>
          <w:sz w:val="24"/>
        </w:rPr>
        <w:t>vendor</w:t>
      </w:r>
      <w:r w:rsidRPr="006B03C0">
        <w:rPr>
          <w:rFonts w:ascii="Arial" w:eastAsia="Arial" w:hAnsi="Arial" w:cs="Arial"/>
          <w:sz w:val="24"/>
        </w:rPr>
        <w:t xml:space="preserve"> approach </w:t>
      </w:r>
    </w:p>
    <w:p w14:paraId="049FFCDF" w14:textId="77777777" w:rsidR="00944932" w:rsidRDefault="003E76A3">
      <w:pPr>
        <w:pStyle w:val="Heading2"/>
        <w:ind w:left="705" w:hanging="720"/>
      </w:pPr>
      <w:bookmarkStart w:id="37" w:name="_Toc404026419"/>
      <w:r>
        <w:lastRenderedPageBreak/>
        <w:t>Integration Approach</w:t>
      </w:r>
      <w:bookmarkEnd w:id="37"/>
      <w:r>
        <w:t xml:space="preserve"> </w:t>
      </w:r>
    </w:p>
    <w:p w14:paraId="08B4B342" w14:textId="77777777" w:rsidR="00944932" w:rsidRDefault="003E76A3" w:rsidP="00E62A39">
      <w:pPr>
        <w:pStyle w:val="ListParagraph"/>
        <w:numPr>
          <w:ilvl w:val="0"/>
          <w:numId w:val="4"/>
        </w:numPr>
        <w:spacing w:after="144" w:line="250" w:lineRule="auto"/>
        <w:ind w:right="730"/>
      </w:pPr>
      <w:r w:rsidRPr="006B03C0">
        <w:rPr>
          <w:rFonts w:ascii="Arial" w:eastAsia="Arial" w:hAnsi="Arial" w:cs="Arial"/>
          <w:sz w:val="24"/>
        </w:rPr>
        <w:t xml:space="preserve">See scope section </w:t>
      </w:r>
    </w:p>
    <w:p w14:paraId="174D9FF4" w14:textId="77777777" w:rsidR="00944932" w:rsidRDefault="003E76A3">
      <w:pPr>
        <w:pStyle w:val="Heading2"/>
        <w:ind w:left="705" w:hanging="720"/>
      </w:pPr>
      <w:bookmarkStart w:id="38" w:name="_Toc404026420"/>
      <w:r>
        <w:t>Business Continuity Approach</w:t>
      </w:r>
      <w:bookmarkEnd w:id="38"/>
      <w:r>
        <w:t xml:space="preserve"> </w:t>
      </w:r>
    </w:p>
    <w:p w14:paraId="17FE173B" w14:textId="77777777" w:rsidR="00944932" w:rsidRDefault="003E76A3" w:rsidP="00E62A39">
      <w:pPr>
        <w:pStyle w:val="ListParagraph"/>
        <w:numPr>
          <w:ilvl w:val="0"/>
          <w:numId w:val="4"/>
        </w:numPr>
        <w:spacing w:after="144" w:line="250" w:lineRule="auto"/>
        <w:ind w:right="730"/>
      </w:pPr>
      <w:r w:rsidRPr="006B03C0">
        <w:rPr>
          <w:rFonts w:ascii="Arial" w:eastAsia="Arial" w:hAnsi="Arial" w:cs="Arial"/>
          <w:sz w:val="24"/>
        </w:rPr>
        <w:t xml:space="preserve">Standard </w:t>
      </w:r>
      <w:r w:rsidR="006B03C0">
        <w:rPr>
          <w:rFonts w:ascii="Arial" w:eastAsia="Arial" w:hAnsi="Arial" w:cs="Arial"/>
          <w:sz w:val="24"/>
        </w:rPr>
        <w:t>vendor</w:t>
      </w:r>
      <w:r w:rsidRPr="006B03C0">
        <w:rPr>
          <w:rFonts w:ascii="Arial" w:eastAsia="Arial" w:hAnsi="Arial" w:cs="Arial"/>
          <w:sz w:val="24"/>
        </w:rPr>
        <w:t xml:space="preserve"> approach </w:t>
      </w:r>
    </w:p>
    <w:p w14:paraId="09CDDFC5" w14:textId="77777777" w:rsidR="00944932" w:rsidRDefault="003E76A3">
      <w:pPr>
        <w:pStyle w:val="Heading2"/>
        <w:ind w:left="705" w:hanging="720"/>
      </w:pPr>
      <w:bookmarkStart w:id="39" w:name="_Toc404026421"/>
      <w:r>
        <w:t>Support Center Approach</w:t>
      </w:r>
      <w:bookmarkEnd w:id="39"/>
      <w:r>
        <w:t xml:space="preserve"> </w:t>
      </w:r>
    </w:p>
    <w:p w14:paraId="3A0E37EC" w14:textId="77777777" w:rsidR="00944932" w:rsidRDefault="006B03C0" w:rsidP="00E62A39">
      <w:pPr>
        <w:pStyle w:val="ListParagraph"/>
        <w:numPr>
          <w:ilvl w:val="0"/>
          <w:numId w:val="4"/>
        </w:numPr>
        <w:spacing w:after="144" w:line="250" w:lineRule="auto"/>
        <w:ind w:right="730"/>
      </w:pPr>
      <w:r>
        <w:rPr>
          <w:rFonts w:ascii="Arial" w:eastAsia="Arial" w:hAnsi="Arial" w:cs="Arial"/>
          <w:sz w:val="24"/>
        </w:rPr>
        <w:t xml:space="preserve">Vendor will develop a </w:t>
      </w:r>
      <w:r w:rsidR="003E76A3" w:rsidRPr="006B03C0">
        <w:rPr>
          <w:rFonts w:ascii="Arial" w:eastAsia="Arial" w:hAnsi="Arial" w:cs="Arial"/>
          <w:sz w:val="24"/>
        </w:rPr>
        <w:t xml:space="preserve">support matrix </w:t>
      </w:r>
    </w:p>
    <w:p w14:paraId="4E842AC8" w14:textId="77777777" w:rsidR="00944932" w:rsidRDefault="003E76A3">
      <w:pPr>
        <w:pStyle w:val="Heading2"/>
        <w:ind w:left="705" w:hanging="720"/>
      </w:pPr>
      <w:bookmarkStart w:id="40" w:name="_Toc404026422"/>
      <w:r>
        <w:t>Education Approach</w:t>
      </w:r>
      <w:bookmarkEnd w:id="40"/>
      <w:r>
        <w:t xml:space="preserve"> </w:t>
      </w:r>
    </w:p>
    <w:p w14:paraId="3F6A1086" w14:textId="77777777" w:rsidR="00263185" w:rsidRDefault="008F53EB" w:rsidP="00E62A39">
      <w:pPr>
        <w:pStyle w:val="TemplateInstructions"/>
        <w:numPr>
          <w:ilvl w:val="0"/>
          <w:numId w:val="4"/>
        </w:numPr>
        <w:rPr>
          <w:rFonts w:cs="Arial"/>
          <w:color w:val="auto"/>
        </w:rPr>
      </w:pPr>
      <w:r w:rsidRPr="008F53EB">
        <w:rPr>
          <w:rFonts w:cs="Arial"/>
          <w:color w:val="auto"/>
        </w:rPr>
        <w:t>The standard models fo</w:t>
      </w:r>
      <w:r w:rsidR="00263185">
        <w:rPr>
          <w:rFonts w:cs="Arial"/>
          <w:color w:val="auto"/>
        </w:rPr>
        <w:t>r education include</w:t>
      </w:r>
    </w:p>
    <w:p w14:paraId="6308C4A9" w14:textId="77777777" w:rsidR="00263185" w:rsidRDefault="00263185" w:rsidP="00E62A39">
      <w:pPr>
        <w:pStyle w:val="TemplateInstructions"/>
        <w:numPr>
          <w:ilvl w:val="1"/>
          <w:numId w:val="4"/>
        </w:numPr>
        <w:rPr>
          <w:rFonts w:cs="Arial"/>
          <w:color w:val="auto"/>
        </w:rPr>
      </w:pPr>
      <w:r>
        <w:rPr>
          <w:rFonts w:cs="Arial"/>
          <w:color w:val="auto"/>
        </w:rPr>
        <w:t>Train-the-</w:t>
      </w:r>
      <w:r w:rsidR="008F53EB">
        <w:rPr>
          <w:rFonts w:cs="Arial"/>
          <w:color w:val="auto"/>
        </w:rPr>
        <w:t>trainer</w:t>
      </w:r>
    </w:p>
    <w:p w14:paraId="626D7B62" w14:textId="77777777" w:rsidR="00263185" w:rsidRDefault="00263185" w:rsidP="00E62A39">
      <w:pPr>
        <w:pStyle w:val="TemplateInstructions"/>
        <w:numPr>
          <w:ilvl w:val="1"/>
          <w:numId w:val="4"/>
        </w:numPr>
        <w:rPr>
          <w:rFonts w:cs="Arial"/>
          <w:color w:val="auto"/>
        </w:rPr>
      </w:pPr>
      <w:r>
        <w:rPr>
          <w:rFonts w:cs="Arial"/>
          <w:color w:val="auto"/>
        </w:rPr>
        <w:t>End-user training</w:t>
      </w:r>
    </w:p>
    <w:p w14:paraId="1D233F56" w14:textId="77777777" w:rsidR="00263185" w:rsidRPr="00263185" w:rsidRDefault="00263185" w:rsidP="00E62A39">
      <w:pPr>
        <w:pStyle w:val="TemplateInstructions"/>
        <w:numPr>
          <w:ilvl w:val="1"/>
          <w:numId w:val="4"/>
        </w:numPr>
        <w:rPr>
          <w:rFonts w:cs="Arial"/>
          <w:color w:val="auto"/>
        </w:rPr>
      </w:pPr>
      <w:r>
        <w:rPr>
          <w:rFonts w:cs="Arial"/>
          <w:color w:val="auto"/>
        </w:rPr>
        <w:t>Post-implementation upgrade education</w:t>
      </w:r>
    </w:p>
    <w:p w14:paraId="6C418CD2" w14:textId="77777777" w:rsidR="008F53EB" w:rsidRPr="008F53EB" w:rsidRDefault="008F53EB" w:rsidP="008F53EB">
      <w:pPr>
        <w:pStyle w:val="TemplateInstructions"/>
        <w:ind w:left="1125"/>
        <w:rPr>
          <w:rFonts w:cs="Arial"/>
          <w:color w:val="auto"/>
        </w:rPr>
      </w:pPr>
    </w:p>
    <w:p w14:paraId="29C4588A" w14:textId="77777777" w:rsidR="00944932" w:rsidRDefault="003E76A3">
      <w:pPr>
        <w:pStyle w:val="Heading2"/>
        <w:ind w:left="705" w:hanging="720"/>
      </w:pPr>
      <w:bookmarkStart w:id="41" w:name="_Toc404026423"/>
      <w:r>
        <w:t>Ongoing Operational Support Model</w:t>
      </w:r>
      <w:bookmarkEnd w:id="41"/>
      <w:r>
        <w:t xml:space="preserve"> </w:t>
      </w:r>
    </w:p>
    <w:p w14:paraId="6C857089" w14:textId="77777777" w:rsidR="00944932" w:rsidRDefault="003E76A3" w:rsidP="00E62A39">
      <w:pPr>
        <w:pStyle w:val="ListParagraph"/>
        <w:numPr>
          <w:ilvl w:val="0"/>
          <w:numId w:val="4"/>
        </w:numPr>
        <w:spacing w:after="144" w:line="250" w:lineRule="auto"/>
        <w:ind w:right="730"/>
        <w:rPr>
          <w:rFonts w:ascii="Arial" w:eastAsia="Arial" w:hAnsi="Arial" w:cs="Arial"/>
          <w:sz w:val="24"/>
        </w:rPr>
      </w:pPr>
      <w:r w:rsidRPr="00D36DB9">
        <w:rPr>
          <w:rFonts w:ascii="Arial" w:eastAsia="Arial" w:hAnsi="Arial" w:cs="Arial"/>
          <w:sz w:val="24"/>
        </w:rPr>
        <w:t xml:space="preserve">Support Center to </w:t>
      </w:r>
      <w:r w:rsidR="00D36DB9">
        <w:rPr>
          <w:rFonts w:ascii="Arial" w:eastAsia="Arial" w:hAnsi="Arial" w:cs="Arial"/>
          <w:sz w:val="24"/>
        </w:rPr>
        <w:t>v</w:t>
      </w:r>
      <w:r w:rsidR="00D36DB9" w:rsidRPr="00D36DB9">
        <w:rPr>
          <w:rFonts w:ascii="Arial" w:eastAsia="Arial" w:hAnsi="Arial" w:cs="Arial"/>
          <w:sz w:val="24"/>
        </w:rPr>
        <w:t>endor</w:t>
      </w:r>
    </w:p>
    <w:p w14:paraId="563B1FC5" w14:textId="77777777" w:rsidR="00D36DB9" w:rsidRDefault="00D36DB9" w:rsidP="00E62A39">
      <w:pPr>
        <w:pStyle w:val="ListParagraph"/>
        <w:numPr>
          <w:ilvl w:val="0"/>
          <w:numId w:val="4"/>
        </w:numPr>
        <w:spacing w:after="144" w:line="250" w:lineRule="auto"/>
        <w:ind w:right="730"/>
        <w:rPr>
          <w:rFonts w:ascii="Arial" w:eastAsia="Arial" w:hAnsi="Arial" w:cs="Arial"/>
          <w:sz w:val="24"/>
        </w:rPr>
      </w:pPr>
      <w:r>
        <w:rPr>
          <w:rFonts w:ascii="Arial" w:eastAsia="Arial" w:hAnsi="Arial" w:cs="Arial"/>
          <w:sz w:val="24"/>
        </w:rPr>
        <w:t>Secondary support by super-users</w:t>
      </w:r>
    </w:p>
    <w:p w14:paraId="353EA6E7" w14:textId="77777777" w:rsidR="00D36DB9" w:rsidRDefault="00D36DB9" w:rsidP="00D36DB9">
      <w:pPr>
        <w:pStyle w:val="ListParagraph"/>
        <w:spacing w:after="144" w:line="250" w:lineRule="auto"/>
        <w:ind w:left="1125" w:right="730"/>
        <w:rPr>
          <w:rFonts w:ascii="Arial" w:eastAsia="Arial" w:hAnsi="Arial" w:cs="Arial"/>
          <w:sz w:val="24"/>
        </w:rPr>
      </w:pPr>
    </w:p>
    <w:p w14:paraId="3F95B9B2" w14:textId="77777777" w:rsidR="007E4648" w:rsidRDefault="007E4648" w:rsidP="00D36DB9">
      <w:pPr>
        <w:pStyle w:val="ListParagraph"/>
        <w:spacing w:after="144" w:line="250" w:lineRule="auto"/>
        <w:ind w:left="1125" w:right="730"/>
        <w:rPr>
          <w:rFonts w:ascii="Arial" w:eastAsia="Arial" w:hAnsi="Arial" w:cs="Arial"/>
          <w:sz w:val="24"/>
        </w:rPr>
      </w:pPr>
    </w:p>
    <w:p w14:paraId="6E01A9F8" w14:textId="77777777" w:rsidR="00944932" w:rsidRDefault="003E76A3" w:rsidP="00850BF8">
      <w:pPr>
        <w:pStyle w:val="Heading1"/>
        <w:spacing w:after="73"/>
        <w:ind w:left="705" w:hanging="720"/>
      </w:pPr>
      <w:bookmarkStart w:id="42" w:name="_Toc404026424"/>
      <w:r>
        <w:rPr>
          <w:sz w:val="28"/>
        </w:rPr>
        <w:t>C</w:t>
      </w:r>
      <w:r>
        <w:t xml:space="preserve">HARTER </w:t>
      </w:r>
      <w:r>
        <w:rPr>
          <w:sz w:val="28"/>
        </w:rPr>
        <w:t>R</w:t>
      </w:r>
      <w:r>
        <w:t xml:space="preserve">EVIEW AND </w:t>
      </w:r>
      <w:r>
        <w:rPr>
          <w:sz w:val="28"/>
        </w:rPr>
        <w:t>A</w:t>
      </w:r>
      <w:r>
        <w:t>PPROVAL</w:t>
      </w:r>
      <w:bookmarkEnd w:id="42"/>
      <w:r>
        <w:rPr>
          <w:sz w:val="28"/>
        </w:rPr>
        <w:t xml:space="preserve"> </w:t>
      </w:r>
    </w:p>
    <w:p w14:paraId="50E273CC" w14:textId="77777777" w:rsidR="00944932" w:rsidRDefault="003E76A3" w:rsidP="00850BF8">
      <w:pPr>
        <w:spacing w:after="590" w:line="250" w:lineRule="auto"/>
        <w:ind w:left="10" w:right="730" w:hanging="10"/>
      </w:pPr>
      <w:r>
        <w:rPr>
          <w:rFonts w:ascii="Arial" w:eastAsia="Arial" w:hAnsi="Arial" w:cs="Arial"/>
          <w:sz w:val="24"/>
        </w:rPr>
        <w:t xml:space="preserve">The signatures of the people below document acceptance and approval of the formal Project Charter.    </w:t>
      </w:r>
      <w:r>
        <w:rPr>
          <w:rFonts w:ascii="Arial" w:eastAsia="Arial" w:hAnsi="Arial" w:cs="Arial"/>
          <w:sz w:val="24"/>
        </w:rPr>
        <w:tab/>
        <w:t xml:space="preserve"> </w:t>
      </w:r>
    </w:p>
    <w:p w14:paraId="1A8137BF" w14:textId="77777777" w:rsidR="00944932" w:rsidRDefault="003E76A3">
      <w:pPr>
        <w:spacing w:after="28"/>
        <w:ind w:left="-108"/>
      </w:pPr>
      <w:r>
        <w:rPr>
          <w:noProof/>
        </w:rPr>
        <mc:AlternateContent>
          <mc:Choice Requires="wpg">
            <w:drawing>
              <wp:inline distT="0" distB="0" distL="0" distR="0" wp14:anchorId="54D02CC5" wp14:editId="5152733B">
                <wp:extent cx="5350129" cy="12192"/>
                <wp:effectExtent l="0" t="0" r="0" b="0"/>
                <wp:docPr id="16083" name="Group 16083"/>
                <wp:cNvGraphicFramePr/>
                <a:graphic xmlns:a="http://schemas.openxmlformats.org/drawingml/2006/main">
                  <a:graphicData uri="http://schemas.microsoft.com/office/word/2010/wordprocessingGroup">
                    <wpg:wgp>
                      <wpg:cNvGrpSpPr/>
                      <wpg:grpSpPr>
                        <a:xfrm>
                          <a:off x="0" y="0"/>
                          <a:ext cx="5350129" cy="12192"/>
                          <a:chOff x="0" y="0"/>
                          <a:chExt cx="5350129" cy="12192"/>
                        </a:xfrm>
                      </wpg:grpSpPr>
                      <wps:wsp>
                        <wps:cNvPr id="17792" name="Shape 17792"/>
                        <wps:cNvSpPr/>
                        <wps:spPr>
                          <a:xfrm>
                            <a:off x="0" y="0"/>
                            <a:ext cx="3383915" cy="12192"/>
                          </a:xfrm>
                          <a:custGeom>
                            <a:avLst/>
                            <a:gdLst/>
                            <a:ahLst/>
                            <a:cxnLst/>
                            <a:rect l="0" t="0" r="0" b="0"/>
                            <a:pathLst>
                              <a:path w="3383915" h="12192">
                                <a:moveTo>
                                  <a:pt x="0" y="0"/>
                                </a:moveTo>
                                <a:lnTo>
                                  <a:pt x="3383915" y="0"/>
                                </a:lnTo>
                                <a:lnTo>
                                  <a:pt x="338391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93" name="Shape 17793"/>
                        <wps:cNvSpPr/>
                        <wps:spPr>
                          <a:xfrm>
                            <a:off x="3841115" y="0"/>
                            <a:ext cx="1509014" cy="12192"/>
                          </a:xfrm>
                          <a:custGeom>
                            <a:avLst/>
                            <a:gdLst/>
                            <a:ahLst/>
                            <a:cxnLst/>
                            <a:rect l="0" t="0" r="0" b="0"/>
                            <a:pathLst>
                              <a:path w="1509014" h="12192">
                                <a:moveTo>
                                  <a:pt x="0" y="0"/>
                                </a:moveTo>
                                <a:lnTo>
                                  <a:pt x="1509014" y="0"/>
                                </a:lnTo>
                                <a:lnTo>
                                  <a:pt x="150901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B881525" id="Group 16083" o:spid="_x0000_s1026" style="width:421.25pt;height:.95pt;mso-position-horizontal-relative:char;mso-position-vertical-relative:line" coordsize="535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">
                <v:shape id="Shape 17792" o:spid="_x0000_s1027" style="position:absolute;width:33839;height:121;visibility:visible;mso-wrap-style:square;v-text-anchor:top" coordsize="338391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hQcUA&#10;AADeAAAADwAAAGRycy9kb3ducmV2LnhtbERPS08CMRC+m/gfmjHhJl0JCLtSiFFUjvJI4Dhsx+2G&#10;7XTTFnb999bExNt8+Z4zX/a2EVfyoXas4GGYgSAuna65UrDfvd3PQISIrLFxTAq+KcBycXszx0K7&#10;jjd03cZKpBAOBSowMbaFlKE0ZDEMXUucuC/nLcYEfSW1xy6F20aOsuxRWqw5NRhs6cVQed5erILm&#10;9TTxpjvsP/Pzqn7PP8aYTY5KDe765ycQkfr4L/5zr3WaP53mI/h9J90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WFBxQAAAN4AAAAPAAAAAAAAAAAAAAAAAJgCAABkcnMv&#10;ZG93bnJldi54bWxQSwUGAAAAAAQABAD1AAAAigMAAAAA&#10;" path="m,l3383915,r,12192l,12192,,e" fillcolor="black" stroked="f" strokeweight="0">
                  <v:stroke miterlimit="83231f" joinstyle="miter"/>
                  <v:path arrowok="t" textboxrect="0,0,3383915,12192"/>
                </v:shape>
                <v:shape id="Shape 17793" o:spid="_x0000_s1028" style="position:absolute;left:38411;width:15090;height:121;visibility:visible;mso-wrap-style:square;v-text-anchor:top" coordsize="150901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RusYA&#10;AADeAAAADwAAAGRycy9kb3ducmV2LnhtbESPQWsCMRCF7wX/QxjBW82qRevWKCIIKnpYWwu9DZvp&#10;ZnEzWTZRt//eCEJvM7w373szW7S2EldqfOlYwaCfgCDOnS65UPD1uX59B+EDssbKMSn4Iw+Leedl&#10;hql2N87oegyFiCHsU1RgQqhTKX1uyKLvu5o4ar+usRji2hRSN3iL4baSwyQZS4slR4LBmlaG8vPx&#10;YiN3c9rym9nSYf+z4+z8LZOslkr1uu3yA0SgNvybn9cbHetPJtMRPN6JM8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bRusYAAADeAAAADwAAAAAAAAAAAAAAAACYAgAAZHJz&#10;L2Rvd25yZXYueG1sUEsFBgAAAAAEAAQA9QAAAIsDAAAAAA==&#10;" path="m,l1509014,r,12192l,12192,,e" fillcolor="black" stroked="f" strokeweight="0">
                  <v:stroke miterlimit="83231f" joinstyle="miter"/>
                  <v:path arrowok="t" textboxrect="0,0,1509014,12192"/>
                </v:shape>
                <w10:anchorlock/>
              </v:group>
            </w:pict>
          </mc:Fallback>
        </mc:AlternateContent>
      </w:r>
    </w:p>
    <w:p w14:paraId="6A445DAC" w14:textId="77777777" w:rsidR="00944932" w:rsidRDefault="003E76A3">
      <w:pPr>
        <w:tabs>
          <w:tab w:val="center" w:pos="5329"/>
          <w:tab w:val="center" w:pos="7129"/>
        </w:tabs>
        <w:spacing w:after="593" w:line="250" w:lineRule="auto"/>
      </w:pPr>
      <w:r>
        <w:rPr>
          <w:rFonts w:ascii="Arial" w:eastAsia="Arial" w:hAnsi="Arial" w:cs="Arial"/>
          <w:sz w:val="24"/>
        </w:rPr>
        <w:t xml:space="preserve">Project Management </w:t>
      </w:r>
      <w:r w:rsidR="007E4648">
        <w:rPr>
          <w:rFonts w:ascii="Arial" w:eastAsia="Arial" w:hAnsi="Arial" w:cs="Arial"/>
          <w:sz w:val="24"/>
        </w:rPr>
        <w:t>Team</w: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Date </w:t>
      </w:r>
    </w:p>
    <w:p w14:paraId="5BCA6DAB" w14:textId="77777777" w:rsidR="00944932" w:rsidRDefault="003E76A3">
      <w:pPr>
        <w:spacing w:after="0"/>
      </w:pPr>
      <w:r>
        <w:rPr>
          <w:rFonts w:ascii="Arial" w:eastAsia="Arial" w:hAnsi="Arial" w:cs="Arial"/>
          <w:sz w:val="24"/>
        </w:rPr>
        <w:tab/>
        <w:t xml:space="preserve"> </w:t>
      </w:r>
      <w:r>
        <w:rPr>
          <w:rFonts w:ascii="Arial" w:eastAsia="Arial" w:hAnsi="Arial" w:cs="Arial"/>
          <w:sz w:val="24"/>
        </w:rPr>
        <w:tab/>
        <w:t xml:space="preserve"> </w:t>
      </w:r>
    </w:p>
    <w:p w14:paraId="7FDE1F52" w14:textId="77777777" w:rsidR="00944932" w:rsidRDefault="003E76A3">
      <w:pPr>
        <w:spacing w:after="28"/>
        <w:ind w:left="-108"/>
      </w:pPr>
      <w:r>
        <w:rPr>
          <w:noProof/>
        </w:rPr>
        <mc:AlternateContent>
          <mc:Choice Requires="wpg">
            <w:drawing>
              <wp:inline distT="0" distB="0" distL="0" distR="0" wp14:anchorId="631B8D53" wp14:editId="3309A2C3">
                <wp:extent cx="5350129" cy="12192"/>
                <wp:effectExtent l="0" t="0" r="0" b="0"/>
                <wp:docPr id="16086" name="Group 16086"/>
                <wp:cNvGraphicFramePr/>
                <a:graphic xmlns:a="http://schemas.openxmlformats.org/drawingml/2006/main">
                  <a:graphicData uri="http://schemas.microsoft.com/office/word/2010/wordprocessingGroup">
                    <wpg:wgp>
                      <wpg:cNvGrpSpPr/>
                      <wpg:grpSpPr>
                        <a:xfrm>
                          <a:off x="0" y="0"/>
                          <a:ext cx="5350129" cy="12192"/>
                          <a:chOff x="0" y="0"/>
                          <a:chExt cx="5350129" cy="12192"/>
                        </a:xfrm>
                      </wpg:grpSpPr>
                      <wps:wsp>
                        <wps:cNvPr id="17794" name="Shape 17794"/>
                        <wps:cNvSpPr/>
                        <wps:spPr>
                          <a:xfrm>
                            <a:off x="0" y="0"/>
                            <a:ext cx="3383915" cy="12192"/>
                          </a:xfrm>
                          <a:custGeom>
                            <a:avLst/>
                            <a:gdLst/>
                            <a:ahLst/>
                            <a:cxnLst/>
                            <a:rect l="0" t="0" r="0" b="0"/>
                            <a:pathLst>
                              <a:path w="3383915" h="12192">
                                <a:moveTo>
                                  <a:pt x="0" y="0"/>
                                </a:moveTo>
                                <a:lnTo>
                                  <a:pt x="3383915" y="0"/>
                                </a:lnTo>
                                <a:lnTo>
                                  <a:pt x="338391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95" name="Shape 17795"/>
                        <wps:cNvSpPr/>
                        <wps:spPr>
                          <a:xfrm>
                            <a:off x="3841115" y="0"/>
                            <a:ext cx="1509014" cy="12192"/>
                          </a:xfrm>
                          <a:custGeom>
                            <a:avLst/>
                            <a:gdLst/>
                            <a:ahLst/>
                            <a:cxnLst/>
                            <a:rect l="0" t="0" r="0" b="0"/>
                            <a:pathLst>
                              <a:path w="1509014" h="12192">
                                <a:moveTo>
                                  <a:pt x="0" y="0"/>
                                </a:moveTo>
                                <a:lnTo>
                                  <a:pt x="1509014" y="0"/>
                                </a:lnTo>
                                <a:lnTo>
                                  <a:pt x="150901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0F4E658" id="Group 16086" o:spid="_x0000_s1026" style="width:421.25pt;height:.95pt;mso-position-horizontal-relative:char;mso-position-vertical-relative:line" coordsize="535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">
                <v:shape id="Shape 17794" o:spid="_x0000_s1027" style="position:absolute;width:33839;height:121;visibility:visible;mso-wrap-style:square;v-text-anchor:top" coordsize="338391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RcrsUA&#10;AADeAAAADwAAAGRycy9kb3ducmV2LnhtbERPTU8CMRC9k/gfmjHhBl0NiLtSiBFUjgokeBy343bD&#10;drppC7v8e2pi4m1e3ufMl71txJl8qB0ruBtnIIhLp2uuFOx3r6NHECEia2wck4ILBVgubgZzLLTr&#10;+JPO21iJFMKhQAUmxraQMpSGLIaxa4kT9+O8xZigr6T22KVw28j7LHuQFmtODQZbejFUHrcnq6BZ&#10;fU+96Q77j/y4rt/y9wlm0y+lhrf98xOISH38F/+5NzrNn83yCfy+k26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FyuxQAAAN4AAAAPAAAAAAAAAAAAAAAAAJgCAABkcnMv&#10;ZG93bnJldi54bWxQSwUGAAAAAAQABAD1AAAAigMAAAAA&#10;" path="m,l3383915,r,12192l,12192,,e" fillcolor="black" stroked="f" strokeweight="0">
                  <v:stroke miterlimit="83231f" joinstyle="miter"/>
                  <v:path arrowok="t" textboxrect="0,0,3383915,12192"/>
                </v:shape>
                <v:shape id="Shape 17795" o:spid="_x0000_s1028" style="position:absolute;left:38411;width:15090;height:121;visibility:visible;mso-wrap-style:square;v-text-anchor:top" coordsize="150901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PsVcYA&#10;AADeAAAADwAAAGRycy9kb3ducmV2LnhtbESPQWsCMRCF7wX/QxjBW80qVuvWKCIIKnpYWwu9DZvp&#10;ZnEzWTZRt//eCEJvM7w373szW7S2EldqfOlYwaCfgCDOnS65UPD1uX59B+EDssbKMSn4Iw+Leedl&#10;hql2N87oegyFiCHsU1RgQqhTKX1uyKLvu5o4ar+usRji2hRSN3iL4baSwyQZS4slR4LBmlaG8vPx&#10;YiN3c9ryyGzpsP/ZcXb+lklWS6V63Xb5ASJQG/7Nz+uNjvUnk+kbPN6JM8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PsVcYAAADeAAAADwAAAAAAAAAAAAAAAACYAgAAZHJz&#10;L2Rvd25yZXYueG1sUEsFBgAAAAAEAAQA9QAAAIsDAAAAAA==&#10;" path="m,l1509014,r,12192l,12192,,e" fillcolor="black" stroked="f" strokeweight="0">
                  <v:stroke miterlimit="83231f" joinstyle="miter"/>
                  <v:path arrowok="t" textboxrect="0,0,1509014,12192"/>
                </v:shape>
                <w10:anchorlock/>
              </v:group>
            </w:pict>
          </mc:Fallback>
        </mc:AlternateContent>
      </w:r>
    </w:p>
    <w:p w14:paraId="076483B4" w14:textId="77777777" w:rsidR="00944932" w:rsidRDefault="003E76A3" w:rsidP="002113AE">
      <w:pPr>
        <w:tabs>
          <w:tab w:val="center" w:pos="5329"/>
          <w:tab w:val="center" w:pos="7129"/>
        </w:tabs>
        <w:spacing w:after="593" w:line="250" w:lineRule="auto"/>
      </w:pPr>
      <w:r>
        <w:rPr>
          <w:rFonts w:ascii="Arial" w:eastAsia="Arial" w:hAnsi="Arial" w:cs="Arial"/>
          <w:sz w:val="24"/>
        </w:rPr>
        <w:t>Champion</w:t>
      </w:r>
      <w:r>
        <w:rPr>
          <w:rFonts w:ascii="Arial" w:eastAsia="Arial" w:hAnsi="Arial" w:cs="Arial"/>
          <w:sz w:val="24"/>
        </w:rPr>
        <w:tab/>
        <w:t xml:space="preserve"> </w:t>
      </w:r>
      <w:r>
        <w:rPr>
          <w:rFonts w:ascii="Arial" w:eastAsia="Arial" w:hAnsi="Arial" w:cs="Arial"/>
          <w:sz w:val="24"/>
        </w:rPr>
        <w:tab/>
        <w:t xml:space="preserve">Date  </w:t>
      </w:r>
    </w:p>
    <w:p w14:paraId="361D4E0F" w14:textId="77777777" w:rsidR="00944932" w:rsidRDefault="003E76A3">
      <w:pPr>
        <w:spacing w:after="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14:paraId="1D485BBC" w14:textId="77777777" w:rsidR="00944932" w:rsidRDefault="003E76A3">
      <w:pPr>
        <w:spacing w:after="28"/>
        <w:ind w:left="-108"/>
      </w:pPr>
      <w:r>
        <w:rPr>
          <w:noProof/>
        </w:rPr>
        <mc:AlternateContent>
          <mc:Choice Requires="wpg">
            <w:drawing>
              <wp:inline distT="0" distB="0" distL="0" distR="0" wp14:anchorId="13B5E51D" wp14:editId="44234DF2">
                <wp:extent cx="5350129" cy="12192"/>
                <wp:effectExtent l="0" t="0" r="0" b="0"/>
                <wp:docPr id="16092" name="Group 16092"/>
                <wp:cNvGraphicFramePr/>
                <a:graphic xmlns:a="http://schemas.openxmlformats.org/drawingml/2006/main">
                  <a:graphicData uri="http://schemas.microsoft.com/office/word/2010/wordprocessingGroup">
                    <wpg:wgp>
                      <wpg:cNvGrpSpPr/>
                      <wpg:grpSpPr>
                        <a:xfrm>
                          <a:off x="0" y="0"/>
                          <a:ext cx="5350129" cy="12192"/>
                          <a:chOff x="0" y="0"/>
                          <a:chExt cx="5350129" cy="12192"/>
                        </a:xfrm>
                      </wpg:grpSpPr>
                      <wps:wsp>
                        <wps:cNvPr id="17798" name="Shape 17798"/>
                        <wps:cNvSpPr/>
                        <wps:spPr>
                          <a:xfrm>
                            <a:off x="0" y="0"/>
                            <a:ext cx="3383915" cy="12192"/>
                          </a:xfrm>
                          <a:custGeom>
                            <a:avLst/>
                            <a:gdLst/>
                            <a:ahLst/>
                            <a:cxnLst/>
                            <a:rect l="0" t="0" r="0" b="0"/>
                            <a:pathLst>
                              <a:path w="3383915" h="12192">
                                <a:moveTo>
                                  <a:pt x="0" y="0"/>
                                </a:moveTo>
                                <a:lnTo>
                                  <a:pt x="3383915" y="0"/>
                                </a:lnTo>
                                <a:lnTo>
                                  <a:pt x="338391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99" name="Shape 17799"/>
                        <wps:cNvSpPr/>
                        <wps:spPr>
                          <a:xfrm>
                            <a:off x="3841115" y="0"/>
                            <a:ext cx="1509014" cy="12192"/>
                          </a:xfrm>
                          <a:custGeom>
                            <a:avLst/>
                            <a:gdLst/>
                            <a:ahLst/>
                            <a:cxnLst/>
                            <a:rect l="0" t="0" r="0" b="0"/>
                            <a:pathLst>
                              <a:path w="1509014" h="12192">
                                <a:moveTo>
                                  <a:pt x="0" y="0"/>
                                </a:moveTo>
                                <a:lnTo>
                                  <a:pt x="1509014" y="0"/>
                                </a:lnTo>
                                <a:lnTo>
                                  <a:pt x="150901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E5CC158" id="Group 16092" o:spid="_x0000_s1026" style="width:421.25pt;height:.95pt;mso-position-horizontal-relative:char;mso-position-vertical-relative:line" coordsize="535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">
                <v:shape id="Shape 17798" o:spid="_x0000_s1027" style="position:absolute;width:33839;height:121;visibility:visible;mso-wrap-style:square;v-text-anchor:top" coordsize="338391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lWq8cA&#10;AADeAAAADwAAAGRycy9kb3ducmV2LnhtbESPT0/DMAzF70h8h8iTuLF0iDFalk2IvzuOMQmOpjFN&#10;tcapkrCWb48PSLvZes/v/bxcj75TR4qpDWxgNi1AEdfBttwY2L8/X96CShnZYheYDPxSgvXq/GyJ&#10;lQ0Dv9FxlxslIZwqNOBy7iutU+3IY5qGnli07xA9Zlljo23EQcJ9p6+K4kZ7bFkaHPb04Kg+7H68&#10;ge7xax7d8LHfloen9qV8vcZi/mnMxWS8vwOVacwn8//1xgr+YlEKr7wj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JVqvHAAAA3gAAAA8AAAAAAAAAAAAAAAAAmAIAAGRy&#10;cy9kb3ducmV2LnhtbFBLBQYAAAAABAAEAPUAAACMAwAAAAA=&#10;" path="m,l3383915,r,12192l,12192,,e" fillcolor="black" stroked="f" strokeweight="0">
                  <v:stroke miterlimit="83231f" joinstyle="miter"/>
                  <v:path arrowok="t" textboxrect="0,0,3383915,12192"/>
                </v:shape>
                <v:shape id="Shape 17799" o:spid="_x0000_s1028" style="position:absolute;left:38411;width:15090;height:121;visibility:visible;mso-wrap-style:square;v-text-anchor:top" coordsize="150901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mUMcA&#10;AADeAAAADwAAAGRycy9kb3ducmV2LnhtbESPW2sCMRCF34X+hzBC3zSrFC9boxShoGIf1hv4Nmym&#10;m8XNZNmkuv57IxR8m+GcOd+Z2aK1lbhS40vHCgb9BARx7nTJhYLD/rs3AeEDssbKMSm4k4fF/K0z&#10;w1S7G2d03YVCxBD2KSowIdSplD43ZNH3XU0ctV/XWAxxbQqpG7zFcFvJYZKMpMWSI8FgTUtD+WX3&#10;ZyN3dVzzh1nTz/a84exykklWS6Xeu+3XJ4hAbXiZ/69XOtYfj6dTeL4TZ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5lDHAAAA3gAAAA8AAAAAAAAAAAAAAAAAmAIAAGRy&#10;cy9kb3ducmV2LnhtbFBLBQYAAAAABAAEAPUAAACMAwAAAAA=&#10;" path="m,l1509014,r,12192l,12192,,e" fillcolor="black" stroked="f" strokeweight="0">
                  <v:stroke miterlimit="83231f" joinstyle="miter"/>
                  <v:path arrowok="t" textboxrect="0,0,1509014,12192"/>
                </v:shape>
                <w10:anchorlock/>
              </v:group>
            </w:pict>
          </mc:Fallback>
        </mc:AlternateContent>
      </w:r>
    </w:p>
    <w:p w14:paraId="7BF3FD4E" w14:textId="77777777" w:rsidR="00944932" w:rsidRDefault="003E76A3" w:rsidP="00850BF8">
      <w:pPr>
        <w:tabs>
          <w:tab w:val="center" w:pos="5329"/>
          <w:tab w:val="center" w:pos="7129"/>
        </w:tabs>
        <w:spacing w:after="593" w:line="250" w:lineRule="auto"/>
      </w:pPr>
      <w:r>
        <w:rPr>
          <w:rFonts w:ascii="Arial" w:eastAsia="Arial" w:hAnsi="Arial" w:cs="Arial"/>
          <w:sz w:val="24"/>
        </w:rPr>
        <w:t xml:space="preserve">IT Project Sponsor </w:t>
      </w:r>
      <w:r>
        <w:rPr>
          <w:rFonts w:ascii="Arial" w:eastAsia="Arial" w:hAnsi="Arial" w:cs="Arial"/>
          <w:sz w:val="24"/>
        </w:rPr>
        <w:tab/>
        <w:t xml:space="preserve"> </w:t>
      </w:r>
      <w:r>
        <w:rPr>
          <w:rFonts w:ascii="Arial" w:eastAsia="Arial" w:hAnsi="Arial" w:cs="Arial"/>
          <w:sz w:val="24"/>
        </w:rPr>
        <w:tab/>
        <w:t xml:space="preserve">Date  </w:t>
      </w:r>
    </w:p>
    <w:p w14:paraId="5A499A83" w14:textId="77777777" w:rsidR="00944932" w:rsidRDefault="003E76A3">
      <w:pPr>
        <w:spacing w:after="28"/>
        <w:ind w:left="-108"/>
      </w:pPr>
      <w:r>
        <w:rPr>
          <w:noProof/>
        </w:rPr>
        <mc:AlternateContent>
          <mc:Choice Requires="wpg">
            <w:drawing>
              <wp:inline distT="0" distB="0" distL="0" distR="0" wp14:anchorId="19721089" wp14:editId="47F12685">
                <wp:extent cx="5350129" cy="12192"/>
                <wp:effectExtent l="0" t="0" r="0" b="0"/>
                <wp:docPr id="16095" name="Group 16095"/>
                <wp:cNvGraphicFramePr/>
                <a:graphic xmlns:a="http://schemas.openxmlformats.org/drawingml/2006/main">
                  <a:graphicData uri="http://schemas.microsoft.com/office/word/2010/wordprocessingGroup">
                    <wpg:wgp>
                      <wpg:cNvGrpSpPr/>
                      <wpg:grpSpPr>
                        <a:xfrm>
                          <a:off x="0" y="0"/>
                          <a:ext cx="5350129" cy="12192"/>
                          <a:chOff x="0" y="0"/>
                          <a:chExt cx="5350129" cy="12192"/>
                        </a:xfrm>
                      </wpg:grpSpPr>
                      <wps:wsp>
                        <wps:cNvPr id="17800" name="Shape 17800"/>
                        <wps:cNvSpPr/>
                        <wps:spPr>
                          <a:xfrm>
                            <a:off x="0" y="0"/>
                            <a:ext cx="3383915" cy="12192"/>
                          </a:xfrm>
                          <a:custGeom>
                            <a:avLst/>
                            <a:gdLst/>
                            <a:ahLst/>
                            <a:cxnLst/>
                            <a:rect l="0" t="0" r="0" b="0"/>
                            <a:pathLst>
                              <a:path w="3383915" h="12192">
                                <a:moveTo>
                                  <a:pt x="0" y="0"/>
                                </a:moveTo>
                                <a:lnTo>
                                  <a:pt x="3383915" y="0"/>
                                </a:lnTo>
                                <a:lnTo>
                                  <a:pt x="338391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01" name="Shape 17801"/>
                        <wps:cNvSpPr/>
                        <wps:spPr>
                          <a:xfrm>
                            <a:off x="3841115" y="0"/>
                            <a:ext cx="1509014" cy="12192"/>
                          </a:xfrm>
                          <a:custGeom>
                            <a:avLst/>
                            <a:gdLst/>
                            <a:ahLst/>
                            <a:cxnLst/>
                            <a:rect l="0" t="0" r="0" b="0"/>
                            <a:pathLst>
                              <a:path w="1509014" h="12192">
                                <a:moveTo>
                                  <a:pt x="0" y="0"/>
                                </a:moveTo>
                                <a:lnTo>
                                  <a:pt x="1509014" y="0"/>
                                </a:lnTo>
                                <a:lnTo>
                                  <a:pt x="150901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29A7FC6" id="Group 16095" o:spid="_x0000_s1026" style="width:421.25pt;height:.95pt;mso-position-horizontal-relative:char;mso-position-vertical-relative:line" coordsize="535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">
                <v:shape id="Shape 17800" o:spid="_x0000_s1027" style="position:absolute;width:33839;height:121;visibility:visible;mso-wrap-style:square;v-text-anchor:top" coordsize="338391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bfMYA&#10;AADeAAAADwAAAGRycy9kb3ducmV2LnhtbESPzU4DMQyE70i8Q2QkbjQBUWiXphXit0coldqj2ZjN&#10;qhtnlYTu8vb4gMTNlscz8y1WY+jUkVJuI1u4nBhQxHV0LTcWth/PFzNQuSA77CKThR/KsFqeniyw&#10;cnHgdzpuSqPEhHOFFnwpfaV1rj0FzJPYE8vtK6aARdbUaJdwEPPQ6StjbnTAliXBY08PnurD5jtY&#10;6B4/p8kPu+3b/PDUvsxfr9FM99aen433d6AKjeVf/Pe9dlL/dmYEQHBkB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FbfMYAAADeAAAADwAAAAAAAAAAAAAAAACYAgAAZHJz&#10;L2Rvd25yZXYueG1sUEsFBgAAAAAEAAQA9QAAAIsDAAAAAA==&#10;" path="m,l3383915,r,12192l,12192,,e" fillcolor="black" stroked="f" strokeweight="0">
                  <v:stroke miterlimit="83231f" joinstyle="miter"/>
                  <v:path arrowok="t" textboxrect="0,0,3383915,12192"/>
                </v:shape>
                <v:shape id="Shape 17801" o:spid="_x0000_s1028" style="position:absolute;left:38411;width:15090;height:121;visibility:visible;mso-wrap-style:square;v-text-anchor:top" coordsize="150901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rh8cA&#10;AADeAAAADwAAAGRycy9kb3ducmV2LnhtbESPQWsCMRCF70L/Q5iCN00sUmVrXEqhoFIPq22ht2Ez&#10;3Sy7mSybqNt/3wiCtxnem/e9WeWDa8WZ+lB71jCbKhDEpTc1Vxo+j++TJYgQkQ22nknDHwXI1w+j&#10;FWbGX7ig8yFWIoVwyFCDjbHLpAylJYdh6jvipP363mFMa19J0+MlhbtWPin1LB3WnAgWO3qzVDaH&#10;k0vczdeW53ZL+4+fHRfNt1RFJ7UePw6vLyAiDfFuvl1vTKq/WKoZXN9JM8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W64fHAAAA3gAAAA8AAAAAAAAAAAAAAAAAmAIAAGRy&#10;cy9kb3ducmV2LnhtbFBLBQYAAAAABAAEAPUAAACMAwAAAAA=&#10;" path="m,l1509014,r,12192l,12192,,e" fillcolor="black" stroked="f" strokeweight="0">
                  <v:stroke miterlimit="83231f" joinstyle="miter"/>
                  <v:path arrowok="t" textboxrect="0,0,1509014,12192"/>
                </v:shape>
                <w10:anchorlock/>
              </v:group>
            </w:pict>
          </mc:Fallback>
        </mc:AlternateContent>
      </w:r>
    </w:p>
    <w:p w14:paraId="54B9731F" w14:textId="77777777" w:rsidR="00944932" w:rsidRDefault="003E76A3">
      <w:pPr>
        <w:tabs>
          <w:tab w:val="center" w:pos="5329"/>
          <w:tab w:val="center" w:pos="7129"/>
        </w:tabs>
        <w:spacing w:after="144" w:line="250" w:lineRule="auto"/>
        <w:rPr>
          <w:rFonts w:ascii="Arial" w:eastAsia="Arial" w:hAnsi="Arial" w:cs="Arial"/>
          <w:sz w:val="24"/>
        </w:rPr>
      </w:pPr>
      <w:r>
        <w:rPr>
          <w:rFonts w:ascii="Arial" w:eastAsia="Arial" w:hAnsi="Arial" w:cs="Arial"/>
          <w:sz w:val="24"/>
        </w:rPr>
        <w:t xml:space="preserve">Initiative Owner </w:t>
      </w:r>
      <w:r>
        <w:rPr>
          <w:rFonts w:ascii="Arial" w:eastAsia="Arial" w:hAnsi="Arial" w:cs="Arial"/>
          <w:sz w:val="24"/>
        </w:rPr>
        <w:tab/>
        <w:t xml:space="preserve"> </w:t>
      </w:r>
      <w:r>
        <w:rPr>
          <w:rFonts w:ascii="Arial" w:eastAsia="Arial" w:hAnsi="Arial" w:cs="Arial"/>
          <w:sz w:val="24"/>
        </w:rPr>
        <w:tab/>
        <w:t xml:space="preserve">Date </w:t>
      </w:r>
    </w:p>
    <w:p w14:paraId="69825CCD" w14:textId="77777777" w:rsidR="006B1534" w:rsidRPr="007B74A7" w:rsidRDefault="006B1534" w:rsidP="006B1534">
      <w:pPr>
        <w:tabs>
          <w:tab w:val="center" w:pos="5329"/>
          <w:tab w:val="center" w:pos="7129"/>
        </w:tabs>
        <w:spacing w:after="144" w:line="250" w:lineRule="auto"/>
        <w:jc w:val="center"/>
        <w:rPr>
          <w:rFonts w:ascii="Helvetica" w:eastAsia="Arial" w:hAnsi="Helvetica" w:cs="Arial"/>
          <w:b/>
          <w:sz w:val="24"/>
        </w:rPr>
      </w:pPr>
      <w:r w:rsidRPr="007B74A7">
        <w:rPr>
          <w:rFonts w:ascii="Helvetica" w:eastAsia="Arial" w:hAnsi="Helvetica" w:cs="Arial"/>
          <w:b/>
          <w:sz w:val="24"/>
        </w:rPr>
        <w:lastRenderedPageBreak/>
        <w:t>Kristen Robeson’s Portion of the Group Project</w:t>
      </w:r>
    </w:p>
    <w:p w14:paraId="492F1DEE" w14:textId="77777777" w:rsidR="006B1534" w:rsidRDefault="006B1534" w:rsidP="006B1534">
      <w:pPr>
        <w:tabs>
          <w:tab w:val="center" w:pos="5329"/>
          <w:tab w:val="center" w:pos="7129"/>
        </w:tabs>
        <w:spacing w:after="144" w:line="250" w:lineRule="auto"/>
        <w:jc w:val="center"/>
        <w:rPr>
          <w:rFonts w:ascii="Arial" w:eastAsia="Arial" w:hAnsi="Arial" w:cs="Arial"/>
          <w:sz w:val="24"/>
        </w:rPr>
      </w:pPr>
    </w:p>
    <w:p w14:paraId="2F9C1E29" w14:textId="77777777" w:rsidR="006805EE" w:rsidRDefault="006805EE" w:rsidP="006805EE">
      <w:r>
        <w:rPr>
          <w:noProof/>
        </w:rPr>
        <w:drawing>
          <wp:inline distT="0" distB="0" distL="0" distR="0" wp14:anchorId="095F927D" wp14:editId="3283748B">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33DD78D" w14:textId="77777777" w:rsidR="00D00563" w:rsidRDefault="00D00563" w:rsidP="006805EE"/>
    <w:p w14:paraId="4682E8BB" w14:textId="77777777" w:rsidR="006805EE" w:rsidRPr="00F746F9" w:rsidRDefault="006805EE" w:rsidP="006805EE">
      <w:pPr>
        <w:rPr>
          <w:rFonts w:ascii="Helvetica" w:hAnsi="Helvetica"/>
        </w:rPr>
      </w:pPr>
      <w:r w:rsidRPr="00F746F9">
        <w:rPr>
          <w:rFonts w:ascii="Helvetica" w:hAnsi="Helvetica"/>
        </w:rPr>
        <w:t xml:space="preserve">Doctor Mark </w:t>
      </w:r>
      <w:proofErr w:type="spellStart"/>
      <w:r w:rsidRPr="00F746F9">
        <w:rPr>
          <w:rFonts w:ascii="Helvetica" w:hAnsi="Helvetica"/>
        </w:rPr>
        <w:t>Borth</w:t>
      </w:r>
      <w:proofErr w:type="spellEnd"/>
      <w:r w:rsidRPr="00F746F9">
        <w:rPr>
          <w:rFonts w:ascii="Helvetica" w:hAnsi="Helvetica"/>
        </w:rPr>
        <w:t xml:space="preserve">: Owner and General physician at </w:t>
      </w:r>
      <w:proofErr w:type="spellStart"/>
      <w:r w:rsidRPr="00F746F9">
        <w:rPr>
          <w:rFonts w:ascii="Helvetica" w:hAnsi="Helvetica"/>
        </w:rPr>
        <w:t>Borth</w:t>
      </w:r>
      <w:proofErr w:type="spellEnd"/>
      <w:r w:rsidRPr="00F746F9">
        <w:rPr>
          <w:rFonts w:ascii="Helvetica" w:hAnsi="Helvetica"/>
        </w:rPr>
        <w:t xml:space="preserve"> MD, Inc. </w:t>
      </w:r>
    </w:p>
    <w:p w14:paraId="272723BA" w14:textId="77777777" w:rsidR="006805EE" w:rsidRPr="00F746F9" w:rsidRDefault="006805EE" w:rsidP="006805EE">
      <w:pPr>
        <w:rPr>
          <w:rFonts w:ascii="Helvetica" w:hAnsi="Helvetica"/>
        </w:rPr>
      </w:pPr>
      <w:r w:rsidRPr="00F746F9">
        <w:rPr>
          <w:rFonts w:ascii="Helvetica" w:hAnsi="Helvetica"/>
        </w:rPr>
        <w:t xml:space="preserve">Millie </w:t>
      </w:r>
      <w:proofErr w:type="spellStart"/>
      <w:r w:rsidRPr="00F746F9">
        <w:rPr>
          <w:rFonts w:ascii="Helvetica" w:hAnsi="Helvetica"/>
        </w:rPr>
        <w:t>Heartwick</w:t>
      </w:r>
      <w:proofErr w:type="spellEnd"/>
      <w:r w:rsidRPr="00F746F9">
        <w:rPr>
          <w:rFonts w:ascii="Helvetica" w:hAnsi="Helvetica"/>
        </w:rPr>
        <w:t xml:space="preserve">: Office </w:t>
      </w:r>
      <w:proofErr w:type="gramStart"/>
      <w:r w:rsidRPr="00F746F9">
        <w:rPr>
          <w:rFonts w:ascii="Helvetica" w:hAnsi="Helvetica"/>
        </w:rPr>
        <w:t>Manager,</w:t>
      </w:r>
      <w:proofErr w:type="gramEnd"/>
      <w:r w:rsidRPr="00F746F9">
        <w:rPr>
          <w:rFonts w:ascii="Helvetica" w:hAnsi="Helvetica"/>
        </w:rPr>
        <w:t xml:space="preserve"> makes most of the decisions for the office</w:t>
      </w:r>
    </w:p>
    <w:p w14:paraId="23926F96" w14:textId="77777777" w:rsidR="006805EE" w:rsidRPr="00F746F9" w:rsidRDefault="006805EE" w:rsidP="006805EE">
      <w:pPr>
        <w:rPr>
          <w:rFonts w:ascii="Helvetica" w:hAnsi="Helvetica"/>
        </w:rPr>
      </w:pPr>
      <w:r w:rsidRPr="00F746F9">
        <w:rPr>
          <w:rFonts w:ascii="Helvetica" w:hAnsi="Helvetica"/>
        </w:rPr>
        <w:t xml:space="preserve">Kelsey </w:t>
      </w:r>
      <w:proofErr w:type="spellStart"/>
      <w:r w:rsidRPr="00F746F9">
        <w:rPr>
          <w:rFonts w:ascii="Helvetica" w:hAnsi="Helvetica"/>
        </w:rPr>
        <w:t>Borth</w:t>
      </w:r>
      <w:proofErr w:type="spellEnd"/>
      <w:r w:rsidRPr="00F746F9">
        <w:rPr>
          <w:rFonts w:ascii="Helvetica" w:hAnsi="Helvetica"/>
        </w:rPr>
        <w:t xml:space="preserve">: The office nurse, Doctor </w:t>
      </w:r>
      <w:proofErr w:type="spellStart"/>
      <w:r w:rsidRPr="00F746F9">
        <w:rPr>
          <w:rFonts w:ascii="Helvetica" w:hAnsi="Helvetica"/>
        </w:rPr>
        <w:t>Borth’s</w:t>
      </w:r>
      <w:proofErr w:type="spellEnd"/>
      <w:r w:rsidRPr="00F746F9">
        <w:rPr>
          <w:rFonts w:ascii="Helvetica" w:hAnsi="Helvetica"/>
        </w:rPr>
        <w:t xml:space="preserve"> daughter </w:t>
      </w:r>
    </w:p>
    <w:p w14:paraId="43CF9F3D" w14:textId="77777777" w:rsidR="006805EE" w:rsidRPr="00F746F9" w:rsidRDefault="006805EE" w:rsidP="006805EE">
      <w:pPr>
        <w:rPr>
          <w:rFonts w:ascii="Helvetica" w:hAnsi="Helvetica"/>
        </w:rPr>
      </w:pPr>
      <w:r w:rsidRPr="00F746F9">
        <w:rPr>
          <w:rFonts w:ascii="Helvetica" w:hAnsi="Helvetica"/>
        </w:rPr>
        <w:t xml:space="preserve">Jessica Wood: Office secretary works part time to try </w:t>
      </w:r>
      <w:proofErr w:type="gramStart"/>
      <w:r w:rsidRPr="00F746F9">
        <w:rPr>
          <w:rFonts w:ascii="Helvetica" w:hAnsi="Helvetica"/>
        </w:rPr>
        <w:t>fill</w:t>
      </w:r>
      <w:proofErr w:type="gramEnd"/>
      <w:r w:rsidRPr="00F746F9">
        <w:rPr>
          <w:rFonts w:ascii="Helvetica" w:hAnsi="Helvetica"/>
        </w:rPr>
        <w:t xml:space="preserve"> in for the office manager</w:t>
      </w:r>
    </w:p>
    <w:p w14:paraId="0F1CC785" w14:textId="77777777" w:rsidR="006805EE" w:rsidRPr="00F746F9" w:rsidRDefault="006805EE" w:rsidP="006805EE">
      <w:pPr>
        <w:rPr>
          <w:rFonts w:ascii="Helvetica" w:hAnsi="Helvetica"/>
        </w:rPr>
      </w:pPr>
      <w:r w:rsidRPr="00F746F9">
        <w:rPr>
          <w:rFonts w:ascii="Helvetica" w:hAnsi="Helvetica"/>
        </w:rPr>
        <w:t xml:space="preserve">Doctor Jun </w:t>
      </w:r>
      <w:proofErr w:type="spellStart"/>
      <w:r w:rsidRPr="00F746F9">
        <w:rPr>
          <w:rFonts w:ascii="Helvetica" w:hAnsi="Helvetica"/>
        </w:rPr>
        <w:t>Atiga</w:t>
      </w:r>
      <w:proofErr w:type="spellEnd"/>
      <w:r w:rsidRPr="00F746F9">
        <w:rPr>
          <w:rFonts w:ascii="Helvetica" w:hAnsi="Helvetica"/>
        </w:rPr>
        <w:t>: General physician who has specialized in Pediatrics</w:t>
      </w:r>
    </w:p>
    <w:p w14:paraId="5E1F036B" w14:textId="77777777" w:rsidR="006805EE" w:rsidRPr="00F746F9" w:rsidRDefault="006805EE" w:rsidP="006805EE">
      <w:pPr>
        <w:rPr>
          <w:rFonts w:ascii="Helvetica" w:hAnsi="Helvetica"/>
        </w:rPr>
      </w:pPr>
      <w:r w:rsidRPr="00F746F9">
        <w:rPr>
          <w:rFonts w:ascii="Helvetica" w:hAnsi="Helvetica"/>
        </w:rPr>
        <w:t xml:space="preserve">Chelsea Hardesty: Physician </w:t>
      </w:r>
      <w:proofErr w:type="gramStart"/>
      <w:r w:rsidRPr="00F746F9">
        <w:rPr>
          <w:rFonts w:ascii="Helvetica" w:hAnsi="Helvetica"/>
        </w:rPr>
        <w:t>Assistant,</w:t>
      </w:r>
      <w:proofErr w:type="gramEnd"/>
      <w:r w:rsidRPr="00F746F9">
        <w:rPr>
          <w:rFonts w:ascii="Helvetica" w:hAnsi="Helvetica"/>
        </w:rPr>
        <w:t xml:space="preserve"> works full time</w:t>
      </w:r>
    </w:p>
    <w:p w14:paraId="66D3125C" w14:textId="77777777" w:rsidR="006805EE" w:rsidRPr="00F746F9" w:rsidRDefault="006805EE" w:rsidP="006805EE">
      <w:pPr>
        <w:rPr>
          <w:rFonts w:ascii="Helvetica" w:hAnsi="Helvetica"/>
        </w:rPr>
      </w:pPr>
      <w:proofErr w:type="spellStart"/>
      <w:r w:rsidRPr="00F746F9">
        <w:rPr>
          <w:rFonts w:ascii="Helvetica" w:hAnsi="Helvetica"/>
        </w:rPr>
        <w:t>Contessa</w:t>
      </w:r>
      <w:proofErr w:type="spellEnd"/>
      <w:r w:rsidRPr="00F746F9">
        <w:rPr>
          <w:rFonts w:ascii="Helvetica" w:hAnsi="Helvetica"/>
        </w:rPr>
        <w:t xml:space="preserve"> Johnson: Physician Assistant, works part time</w:t>
      </w:r>
    </w:p>
    <w:p w14:paraId="4A74423E" w14:textId="77777777" w:rsidR="006805EE" w:rsidRPr="00F746F9" w:rsidRDefault="006805EE" w:rsidP="006805EE">
      <w:pPr>
        <w:rPr>
          <w:rFonts w:ascii="Helvetica" w:hAnsi="Helvetica"/>
        </w:rPr>
      </w:pPr>
      <w:r w:rsidRPr="00F746F9">
        <w:rPr>
          <w:rFonts w:ascii="Helvetica" w:hAnsi="Helvetica"/>
        </w:rPr>
        <w:t xml:space="preserve">Taylor Todd: Physician </w:t>
      </w:r>
      <w:proofErr w:type="gramStart"/>
      <w:r w:rsidRPr="00F746F9">
        <w:rPr>
          <w:rFonts w:ascii="Helvetica" w:hAnsi="Helvetica"/>
        </w:rPr>
        <w:t>Assistant,</w:t>
      </w:r>
      <w:proofErr w:type="gramEnd"/>
      <w:r w:rsidRPr="00F746F9">
        <w:rPr>
          <w:rFonts w:ascii="Helvetica" w:hAnsi="Helvetica"/>
        </w:rPr>
        <w:t xml:space="preserve"> works part time </w:t>
      </w:r>
    </w:p>
    <w:p w14:paraId="691E10CC" w14:textId="77777777" w:rsidR="006805EE" w:rsidRPr="00F746F9" w:rsidRDefault="006805EE" w:rsidP="006805EE">
      <w:pPr>
        <w:rPr>
          <w:rFonts w:ascii="Helvetica" w:hAnsi="Helvetica"/>
        </w:rPr>
      </w:pPr>
      <w:proofErr w:type="gramStart"/>
      <w:r w:rsidRPr="00F746F9">
        <w:rPr>
          <w:rFonts w:ascii="Helvetica" w:hAnsi="Helvetica"/>
        </w:rPr>
        <w:t xml:space="preserve">Bonny Hilton: Medical Assistant, hired by Doctor Jun </w:t>
      </w:r>
      <w:proofErr w:type="spellStart"/>
      <w:r w:rsidRPr="00F746F9">
        <w:rPr>
          <w:rFonts w:ascii="Helvetica" w:hAnsi="Helvetica"/>
        </w:rPr>
        <w:t>Atiga</w:t>
      </w:r>
      <w:proofErr w:type="spellEnd"/>
      <w:r w:rsidRPr="00F746F9">
        <w:rPr>
          <w:rFonts w:ascii="Helvetica" w:hAnsi="Helvetica"/>
        </w:rPr>
        <w:t xml:space="preserve"> and Doctor Mark </w:t>
      </w:r>
      <w:proofErr w:type="spellStart"/>
      <w:r w:rsidRPr="00F746F9">
        <w:rPr>
          <w:rFonts w:ascii="Helvetica" w:hAnsi="Helvetica"/>
        </w:rPr>
        <w:t>Borth</w:t>
      </w:r>
      <w:proofErr w:type="spellEnd"/>
      <w:r w:rsidRPr="00F746F9">
        <w:rPr>
          <w:rFonts w:ascii="Helvetica" w:hAnsi="Helvetica"/>
        </w:rPr>
        <w:t xml:space="preserve"> and works for both of them.</w:t>
      </w:r>
      <w:proofErr w:type="gramEnd"/>
      <w:r w:rsidRPr="00F746F9">
        <w:rPr>
          <w:rFonts w:ascii="Helvetica" w:hAnsi="Helvetica"/>
        </w:rPr>
        <w:t xml:space="preserve"> </w:t>
      </w:r>
    </w:p>
    <w:p w14:paraId="41775EDD" w14:textId="77777777" w:rsidR="006805EE" w:rsidRPr="00F746F9" w:rsidRDefault="006805EE" w:rsidP="006805EE">
      <w:pPr>
        <w:rPr>
          <w:rFonts w:ascii="Helvetica" w:hAnsi="Helvetica"/>
        </w:rPr>
      </w:pPr>
      <w:r w:rsidRPr="00F746F9">
        <w:rPr>
          <w:rFonts w:ascii="Helvetica" w:hAnsi="Helvetica"/>
        </w:rPr>
        <w:t xml:space="preserve">Shelley Robertson: Medical Assistant, hired by Chelsea Hardesty only works when she is in the office. </w:t>
      </w:r>
    </w:p>
    <w:p w14:paraId="1B7F2EB0" w14:textId="77777777" w:rsidR="006805EE" w:rsidRPr="00F746F9" w:rsidRDefault="006805EE" w:rsidP="006805EE">
      <w:pPr>
        <w:rPr>
          <w:rFonts w:ascii="Helvetica" w:hAnsi="Helvetica"/>
        </w:rPr>
      </w:pPr>
      <w:r w:rsidRPr="00F746F9">
        <w:rPr>
          <w:rFonts w:ascii="Helvetica" w:hAnsi="Helvetica"/>
        </w:rPr>
        <w:t xml:space="preserve">Joy </w:t>
      </w:r>
      <w:proofErr w:type="spellStart"/>
      <w:r w:rsidRPr="00F746F9">
        <w:rPr>
          <w:rFonts w:ascii="Helvetica" w:hAnsi="Helvetica"/>
        </w:rPr>
        <w:t>Patrickson</w:t>
      </w:r>
      <w:proofErr w:type="spellEnd"/>
      <w:r w:rsidRPr="00F746F9">
        <w:rPr>
          <w:rFonts w:ascii="Helvetica" w:hAnsi="Helvetica"/>
        </w:rPr>
        <w:t xml:space="preserve">: Medical Assistant, hired by </w:t>
      </w:r>
      <w:proofErr w:type="spellStart"/>
      <w:r w:rsidRPr="00F746F9">
        <w:rPr>
          <w:rFonts w:ascii="Helvetica" w:hAnsi="Helvetica"/>
        </w:rPr>
        <w:t>Contessa</w:t>
      </w:r>
      <w:proofErr w:type="spellEnd"/>
      <w:r w:rsidRPr="00F746F9">
        <w:rPr>
          <w:rFonts w:ascii="Helvetica" w:hAnsi="Helvetica"/>
        </w:rPr>
        <w:t xml:space="preserve"> Johnson only works when she is in the Office </w:t>
      </w:r>
    </w:p>
    <w:p w14:paraId="792EC6B6" w14:textId="77777777" w:rsidR="006805EE" w:rsidRPr="00F746F9" w:rsidRDefault="006805EE" w:rsidP="006805EE">
      <w:pPr>
        <w:rPr>
          <w:rFonts w:ascii="Helvetica" w:hAnsi="Helvetica"/>
        </w:rPr>
      </w:pPr>
      <w:r w:rsidRPr="00F746F9">
        <w:rPr>
          <w:rFonts w:ascii="Helvetica" w:hAnsi="Helvetica"/>
        </w:rPr>
        <w:t>Honor Smith: Medical Assistant, hired by Taylor Todd only works when she is in the office</w:t>
      </w:r>
    </w:p>
    <w:p w14:paraId="128A3DD7" w14:textId="77777777" w:rsidR="006805EE" w:rsidRDefault="006805EE">
      <w:pPr>
        <w:tabs>
          <w:tab w:val="center" w:pos="5329"/>
          <w:tab w:val="center" w:pos="7129"/>
        </w:tabs>
        <w:spacing w:after="144" w:line="250" w:lineRule="auto"/>
      </w:pPr>
    </w:p>
    <w:p w14:paraId="5C730F2F" w14:textId="77777777" w:rsidR="006805EE" w:rsidRDefault="006805EE">
      <w:pPr>
        <w:tabs>
          <w:tab w:val="center" w:pos="5329"/>
          <w:tab w:val="center" w:pos="7129"/>
        </w:tabs>
        <w:spacing w:after="144" w:line="250" w:lineRule="auto"/>
      </w:pPr>
    </w:p>
    <w:p w14:paraId="451A731D" w14:textId="77777777" w:rsidR="006805EE" w:rsidRDefault="006805EE">
      <w:pPr>
        <w:tabs>
          <w:tab w:val="center" w:pos="5329"/>
          <w:tab w:val="center" w:pos="7129"/>
        </w:tabs>
        <w:spacing w:after="144" w:line="250" w:lineRule="auto"/>
      </w:pPr>
    </w:p>
    <w:p w14:paraId="22BEEEBD" w14:textId="77777777" w:rsidR="00F746F9" w:rsidRPr="00F746F9" w:rsidRDefault="00F746F9" w:rsidP="00F746F9">
      <w:pPr>
        <w:jc w:val="center"/>
        <w:rPr>
          <w:rFonts w:ascii="Helvetica" w:hAnsi="Helvetica"/>
        </w:rPr>
      </w:pPr>
      <w:r w:rsidRPr="00F746F9">
        <w:rPr>
          <w:rFonts w:ascii="Helvetica" w:hAnsi="Helvetica"/>
        </w:rPr>
        <w:t>EHR Implementation Roster</w:t>
      </w:r>
    </w:p>
    <w:p w14:paraId="11D97BEA" w14:textId="77777777" w:rsidR="00F746F9" w:rsidRPr="00F746F9" w:rsidRDefault="00F746F9" w:rsidP="00F746F9">
      <w:pPr>
        <w:rPr>
          <w:rFonts w:ascii="Helvetica" w:hAnsi="Helvetica"/>
        </w:rPr>
      </w:pPr>
    </w:p>
    <w:p w14:paraId="5F737CC6" w14:textId="77777777" w:rsidR="00F746F9" w:rsidRPr="00F746F9" w:rsidRDefault="00F746F9" w:rsidP="00F746F9">
      <w:pPr>
        <w:rPr>
          <w:rFonts w:ascii="Helvetica" w:hAnsi="Helvetica"/>
        </w:rPr>
      </w:pPr>
      <w:proofErr w:type="spellStart"/>
      <w:r w:rsidRPr="00F746F9">
        <w:rPr>
          <w:rFonts w:ascii="Helvetica" w:hAnsi="Helvetica"/>
        </w:rPr>
        <w:t>Borth</w:t>
      </w:r>
      <w:proofErr w:type="spellEnd"/>
      <w:r w:rsidRPr="00F746F9">
        <w:rPr>
          <w:rFonts w:ascii="Helvetica" w:hAnsi="Helvetica"/>
        </w:rPr>
        <w:t xml:space="preserve"> MD, Inc. Representatives</w:t>
      </w:r>
    </w:p>
    <w:p w14:paraId="6C869DAE" w14:textId="77777777" w:rsidR="00F746F9" w:rsidRPr="00F746F9" w:rsidRDefault="00F746F9" w:rsidP="00F746F9">
      <w:pPr>
        <w:rPr>
          <w:rFonts w:ascii="Helvetica" w:hAnsi="Helvetica"/>
        </w:rPr>
      </w:pPr>
    </w:p>
    <w:tbl>
      <w:tblPr>
        <w:tblStyle w:val="TableGrid0"/>
        <w:tblW w:w="0" w:type="auto"/>
        <w:tblLook w:val="04A0" w:firstRow="1" w:lastRow="0" w:firstColumn="1" w:lastColumn="0" w:noHBand="0" w:noVBand="1"/>
      </w:tblPr>
      <w:tblGrid>
        <w:gridCol w:w="2952"/>
        <w:gridCol w:w="2952"/>
        <w:gridCol w:w="2952"/>
      </w:tblGrid>
      <w:tr w:rsidR="00F746F9" w:rsidRPr="00F746F9" w14:paraId="7E23C116" w14:textId="77777777" w:rsidTr="00F746F9">
        <w:tc>
          <w:tcPr>
            <w:tcW w:w="2952" w:type="dxa"/>
          </w:tcPr>
          <w:p w14:paraId="035C0FAE" w14:textId="77777777" w:rsidR="00F746F9" w:rsidRPr="00F746F9" w:rsidRDefault="00F746F9" w:rsidP="00F746F9">
            <w:pPr>
              <w:jc w:val="center"/>
              <w:rPr>
                <w:rFonts w:ascii="Helvetica" w:hAnsi="Helvetica"/>
                <w:sz w:val="22"/>
                <w:szCs w:val="22"/>
              </w:rPr>
            </w:pPr>
            <w:r w:rsidRPr="00F746F9">
              <w:rPr>
                <w:rFonts w:ascii="Helvetica" w:hAnsi="Helvetica"/>
                <w:sz w:val="22"/>
                <w:szCs w:val="22"/>
              </w:rPr>
              <w:t>Name</w:t>
            </w:r>
          </w:p>
        </w:tc>
        <w:tc>
          <w:tcPr>
            <w:tcW w:w="2952" w:type="dxa"/>
          </w:tcPr>
          <w:p w14:paraId="7DD2363D" w14:textId="77777777" w:rsidR="00F746F9" w:rsidRPr="00F746F9" w:rsidRDefault="00F746F9" w:rsidP="00F746F9">
            <w:pPr>
              <w:jc w:val="center"/>
              <w:rPr>
                <w:rFonts w:ascii="Helvetica" w:hAnsi="Helvetica"/>
                <w:sz w:val="22"/>
                <w:szCs w:val="22"/>
              </w:rPr>
            </w:pPr>
            <w:r w:rsidRPr="00F746F9">
              <w:rPr>
                <w:rFonts w:ascii="Helvetica" w:hAnsi="Helvetica"/>
                <w:sz w:val="22"/>
                <w:szCs w:val="22"/>
              </w:rPr>
              <w:t>Date</w:t>
            </w:r>
          </w:p>
        </w:tc>
        <w:tc>
          <w:tcPr>
            <w:tcW w:w="2952" w:type="dxa"/>
          </w:tcPr>
          <w:p w14:paraId="0477AC90" w14:textId="77777777" w:rsidR="00F746F9" w:rsidRPr="00F746F9" w:rsidRDefault="00F746F9" w:rsidP="00F746F9">
            <w:pPr>
              <w:jc w:val="center"/>
              <w:rPr>
                <w:rFonts w:ascii="Helvetica" w:hAnsi="Helvetica"/>
                <w:sz w:val="22"/>
                <w:szCs w:val="22"/>
              </w:rPr>
            </w:pPr>
            <w:r w:rsidRPr="00F746F9">
              <w:rPr>
                <w:rFonts w:ascii="Helvetica" w:hAnsi="Helvetica"/>
                <w:sz w:val="22"/>
                <w:szCs w:val="22"/>
              </w:rPr>
              <w:t xml:space="preserve">Meeting Number </w:t>
            </w:r>
          </w:p>
        </w:tc>
      </w:tr>
      <w:tr w:rsidR="00F746F9" w:rsidRPr="00F746F9" w14:paraId="3B7BF71C" w14:textId="77777777" w:rsidTr="00F746F9">
        <w:tc>
          <w:tcPr>
            <w:tcW w:w="2952" w:type="dxa"/>
          </w:tcPr>
          <w:p w14:paraId="3CB372B6" w14:textId="77777777" w:rsidR="00F746F9" w:rsidRPr="00F746F9" w:rsidRDefault="00F746F9" w:rsidP="00F746F9">
            <w:pPr>
              <w:jc w:val="center"/>
              <w:rPr>
                <w:rFonts w:ascii="Helvetica" w:hAnsi="Helvetica"/>
                <w:sz w:val="22"/>
                <w:szCs w:val="22"/>
              </w:rPr>
            </w:pPr>
          </w:p>
        </w:tc>
        <w:tc>
          <w:tcPr>
            <w:tcW w:w="2952" w:type="dxa"/>
          </w:tcPr>
          <w:p w14:paraId="4B448490" w14:textId="77777777" w:rsidR="00F746F9" w:rsidRPr="00F746F9" w:rsidRDefault="00F746F9" w:rsidP="00F746F9">
            <w:pPr>
              <w:jc w:val="center"/>
              <w:rPr>
                <w:rFonts w:ascii="Helvetica" w:hAnsi="Helvetica"/>
                <w:sz w:val="22"/>
                <w:szCs w:val="22"/>
              </w:rPr>
            </w:pPr>
          </w:p>
        </w:tc>
        <w:tc>
          <w:tcPr>
            <w:tcW w:w="2952" w:type="dxa"/>
          </w:tcPr>
          <w:p w14:paraId="1E9E56FD" w14:textId="77777777" w:rsidR="00F746F9" w:rsidRPr="00F746F9" w:rsidRDefault="00F746F9" w:rsidP="00F746F9">
            <w:pPr>
              <w:jc w:val="center"/>
              <w:rPr>
                <w:rFonts w:ascii="Helvetica" w:hAnsi="Helvetica"/>
                <w:sz w:val="22"/>
                <w:szCs w:val="22"/>
              </w:rPr>
            </w:pPr>
          </w:p>
        </w:tc>
      </w:tr>
      <w:tr w:rsidR="00F746F9" w:rsidRPr="00F746F9" w14:paraId="000E8634" w14:textId="77777777" w:rsidTr="00F746F9">
        <w:tc>
          <w:tcPr>
            <w:tcW w:w="2952" w:type="dxa"/>
          </w:tcPr>
          <w:p w14:paraId="1DC3C6CA" w14:textId="77777777" w:rsidR="00F746F9" w:rsidRPr="00F746F9" w:rsidRDefault="00F746F9" w:rsidP="00F746F9">
            <w:pPr>
              <w:jc w:val="center"/>
              <w:rPr>
                <w:rFonts w:ascii="Helvetica" w:hAnsi="Helvetica"/>
                <w:sz w:val="22"/>
                <w:szCs w:val="22"/>
              </w:rPr>
            </w:pPr>
          </w:p>
        </w:tc>
        <w:tc>
          <w:tcPr>
            <w:tcW w:w="2952" w:type="dxa"/>
          </w:tcPr>
          <w:p w14:paraId="7AADF025" w14:textId="77777777" w:rsidR="00F746F9" w:rsidRPr="00F746F9" w:rsidRDefault="00F746F9" w:rsidP="00F746F9">
            <w:pPr>
              <w:jc w:val="center"/>
              <w:rPr>
                <w:rFonts w:ascii="Helvetica" w:hAnsi="Helvetica"/>
                <w:sz w:val="22"/>
                <w:szCs w:val="22"/>
              </w:rPr>
            </w:pPr>
          </w:p>
        </w:tc>
        <w:tc>
          <w:tcPr>
            <w:tcW w:w="2952" w:type="dxa"/>
          </w:tcPr>
          <w:p w14:paraId="7DE2C78E" w14:textId="77777777" w:rsidR="00F746F9" w:rsidRPr="00F746F9" w:rsidRDefault="00F746F9" w:rsidP="00F746F9">
            <w:pPr>
              <w:jc w:val="center"/>
              <w:rPr>
                <w:rFonts w:ascii="Helvetica" w:hAnsi="Helvetica"/>
                <w:sz w:val="22"/>
                <w:szCs w:val="22"/>
              </w:rPr>
            </w:pPr>
          </w:p>
        </w:tc>
      </w:tr>
      <w:tr w:rsidR="00F746F9" w:rsidRPr="00F746F9" w14:paraId="63538E49" w14:textId="77777777" w:rsidTr="00F746F9">
        <w:tc>
          <w:tcPr>
            <w:tcW w:w="2952" w:type="dxa"/>
          </w:tcPr>
          <w:p w14:paraId="483F36DB" w14:textId="77777777" w:rsidR="00F746F9" w:rsidRPr="00F746F9" w:rsidRDefault="00F746F9" w:rsidP="00F746F9">
            <w:pPr>
              <w:jc w:val="center"/>
              <w:rPr>
                <w:rFonts w:ascii="Helvetica" w:hAnsi="Helvetica"/>
                <w:sz w:val="22"/>
                <w:szCs w:val="22"/>
              </w:rPr>
            </w:pPr>
          </w:p>
        </w:tc>
        <w:tc>
          <w:tcPr>
            <w:tcW w:w="2952" w:type="dxa"/>
          </w:tcPr>
          <w:p w14:paraId="3C2851B7" w14:textId="77777777" w:rsidR="00F746F9" w:rsidRPr="00F746F9" w:rsidRDefault="00F746F9" w:rsidP="00F746F9">
            <w:pPr>
              <w:jc w:val="center"/>
              <w:rPr>
                <w:rFonts w:ascii="Helvetica" w:hAnsi="Helvetica"/>
                <w:sz w:val="22"/>
                <w:szCs w:val="22"/>
              </w:rPr>
            </w:pPr>
          </w:p>
        </w:tc>
        <w:tc>
          <w:tcPr>
            <w:tcW w:w="2952" w:type="dxa"/>
          </w:tcPr>
          <w:p w14:paraId="71D3BF01" w14:textId="77777777" w:rsidR="00F746F9" w:rsidRPr="00F746F9" w:rsidRDefault="00F746F9" w:rsidP="00F746F9">
            <w:pPr>
              <w:jc w:val="center"/>
              <w:rPr>
                <w:rFonts w:ascii="Helvetica" w:hAnsi="Helvetica"/>
                <w:sz w:val="22"/>
                <w:szCs w:val="22"/>
              </w:rPr>
            </w:pPr>
          </w:p>
        </w:tc>
      </w:tr>
    </w:tbl>
    <w:p w14:paraId="1786695A" w14:textId="77777777" w:rsidR="00F746F9" w:rsidRPr="00F746F9" w:rsidRDefault="00F746F9" w:rsidP="00F746F9">
      <w:pPr>
        <w:jc w:val="center"/>
        <w:rPr>
          <w:rFonts w:ascii="Helvetica" w:hAnsi="Helvetica"/>
        </w:rPr>
      </w:pPr>
    </w:p>
    <w:p w14:paraId="1A846B94" w14:textId="77777777" w:rsidR="00F746F9" w:rsidRPr="00F746F9" w:rsidRDefault="00F746F9" w:rsidP="00F746F9">
      <w:pPr>
        <w:jc w:val="center"/>
        <w:rPr>
          <w:rFonts w:ascii="Helvetica" w:hAnsi="Helvetica"/>
        </w:rPr>
      </w:pPr>
    </w:p>
    <w:p w14:paraId="651FC3FC" w14:textId="77777777" w:rsidR="00F746F9" w:rsidRPr="00F746F9" w:rsidRDefault="00F746F9" w:rsidP="00F746F9">
      <w:pPr>
        <w:rPr>
          <w:rFonts w:ascii="Helvetica" w:hAnsi="Helvetica"/>
        </w:rPr>
      </w:pPr>
      <w:r w:rsidRPr="00F746F9">
        <w:rPr>
          <w:rFonts w:ascii="Helvetica" w:hAnsi="Helvetica"/>
        </w:rPr>
        <w:t>EHR Vender Representative</w:t>
      </w:r>
    </w:p>
    <w:p w14:paraId="0EAE95BB" w14:textId="77777777" w:rsidR="00F746F9" w:rsidRPr="00F746F9" w:rsidRDefault="00F746F9" w:rsidP="00F746F9">
      <w:pPr>
        <w:rPr>
          <w:rFonts w:ascii="Helvetica" w:hAnsi="Helvetica"/>
        </w:rPr>
      </w:pPr>
    </w:p>
    <w:tbl>
      <w:tblPr>
        <w:tblStyle w:val="TableGrid0"/>
        <w:tblW w:w="0" w:type="auto"/>
        <w:tblLook w:val="04A0" w:firstRow="1" w:lastRow="0" w:firstColumn="1" w:lastColumn="0" w:noHBand="0" w:noVBand="1"/>
      </w:tblPr>
      <w:tblGrid>
        <w:gridCol w:w="2952"/>
        <w:gridCol w:w="2952"/>
        <w:gridCol w:w="2952"/>
      </w:tblGrid>
      <w:tr w:rsidR="00F746F9" w:rsidRPr="00F746F9" w14:paraId="590B87B9" w14:textId="77777777" w:rsidTr="00F746F9">
        <w:tc>
          <w:tcPr>
            <w:tcW w:w="2952" w:type="dxa"/>
          </w:tcPr>
          <w:p w14:paraId="5AB2F216" w14:textId="77777777" w:rsidR="00F746F9" w:rsidRPr="00F746F9" w:rsidRDefault="00F746F9" w:rsidP="00F746F9">
            <w:pPr>
              <w:jc w:val="center"/>
              <w:rPr>
                <w:rFonts w:ascii="Helvetica" w:hAnsi="Helvetica"/>
                <w:sz w:val="22"/>
                <w:szCs w:val="22"/>
              </w:rPr>
            </w:pPr>
            <w:r w:rsidRPr="00F746F9">
              <w:rPr>
                <w:rFonts w:ascii="Helvetica" w:hAnsi="Helvetica"/>
                <w:sz w:val="22"/>
                <w:szCs w:val="22"/>
              </w:rPr>
              <w:t>Name</w:t>
            </w:r>
          </w:p>
        </w:tc>
        <w:tc>
          <w:tcPr>
            <w:tcW w:w="2952" w:type="dxa"/>
          </w:tcPr>
          <w:p w14:paraId="1DFE16F4" w14:textId="77777777" w:rsidR="00F746F9" w:rsidRPr="00F746F9" w:rsidRDefault="00F746F9" w:rsidP="00F746F9">
            <w:pPr>
              <w:jc w:val="center"/>
              <w:rPr>
                <w:rFonts w:ascii="Helvetica" w:hAnsi="Helvetica"/>
                <w:sz w:val="22"/>
                <w:szCs w:val="22"/>
              </w:rPr>
            </w:pPr>
            <w:r w:rsidRPr="00F746F9">
              <w:rPr>
                <w:rFonts w:ascii="Helvetica" w:hAnsi="Helvetica"/>
                <w:sz w:val="22"/>
                <w:szCs w:val="22"/>
              </w:rPr>
              <w:t>Date</w:t>
            </w:r>
          </w:p>
        </w:tc>
        <w:tc>
          <w:tcPr>
            <w:tcW w:w="2952" w:type="dxa"/>
          </w:tcPr>
          <w:p w14:paraId="37C343C4" w14:textId="77777777" w:rsidR="00F746F9" w:rsidRPr="00F746F9" w:rsidRDefault="00F746F9" w:rsidP="00F746F9">
            <w:pPr>
              <w:jc w:val="center"/>
              <w:rPr>
                <w:rFonts w:ascii="Helvetica" w:hAnsi="Helvetica"/>
                <w:sz w:val="22"/>
                <w:szCs w:val="22"/>
              </w:rPr>
            </w:pPr>
            <w:r w:rsidRPr="00F746F9">
              <w:rPr>
                <w:rFonts w:ascii="Helvetica" w:hAnsi="Helvetica"/>
                <w:sz w:val="22"/>
                <w:szCs w:val="22"/>
              </w:rPr>
              <w:t>Meeting Number</w:t>
            </w:r>
          </w:p>
        </w:tc>
      </w:tr>
      <w:tr w:rsidR="00F746F9" w:rsidRPr="00F746F9" w14:paraId="28DBF2B9" w14:textId="77777777" w:rsidTr="00F746F9">
        <w:tc>
          <w:tcPr>
            <w:tcW w:w="2952" w:type="dxa"/>
          </w:tcPr>
          <w:p w14:paraId="2A62B606" w14:textId="77777777" w:rsidR="00F746F9" w:rsidRPr="00F746F9" w:rsidRDefault="00F746F9" w:rsidP="00F746F9">
            <w:pPr>
              <w:rPr>
                <w:rFonts w:ascii="Helvetica" w:hAnsi="Helvetica"/>
                <w:sz w:val="22"/>
                <w:szCs w:val="22"/>
              </w:rPr>
            </w:pPr>
          </w:p>
        </w:tc>
        <w:tc>
          <w:tcPr>
            <w:tcW w:w="2952" w:type="dxa"/>
          </w:tcPr>
          <w:p w14:paraId="27EDDAA6" w14:textId="77777777" w:rsidR="00F746F9" w:rsidRPr="00F746F9" w:rsidRDefault="00F746F9" w:rsidP="00F746F9">
            <w:pPr>
              <w:rPr>
                <w:rFonts w:ascii="Helvetica" w:hAnsi="Helvetica"/>
                <w:sz w:val="22"/>
                <w:szCs w:val="22"/>
              </w:rPr>
            </w:pPr>
          </w:p>
        </w:tc>
        <w:tc>
          <w:tcPr>
            <w:tcW w:w="2952" w:type="dxa"/>
          </w:tcPr>
          <w:p w14:paraId="6AE9DD4E" w14:textId="77777777" w:rsidR="00F746F9" w:rsidRPr="00F746F9" w:rsidRDefault="00F746F9" w:rsidP="00F746F9">
            <w:pPr>
              <w:rPr>
                <w:rFonts w:ascii="Helvetica" w:hAnsi="Helvetica"/>
                <w:sz w:val="22"/>
                <w:szCs w:val="22"/>
              </w:rPr>
            </w:pPr>
          </w:p>
        </w:tc>
      </w:tr>
      <w:tr w:rsidR="00F746F9" w:rsidRPr="00F746F9" w14:paraId="0864FFDD" w14:textId="77777777" w:rsidTr="00F746F9">
        <w:tc>
          <w:tcPr>
            <w:tcW w:w="2952" w:type="dxa"/>
          </w:tcPr>
          <w:p w14:paraId="18FB6093" w14:textId="77777777" w:rsidR="00F746F9" w:rsidRPr="00F746F9" w:rsidRDefault="00F746F9" w:rsidP="00F746F9">
            <w:pPr>
              <w:rPr>
                <w:rFonts w:ascii="Helvetica" w:hAnsi="Helvetica"/>
                <w:sz w:val="22"/>
                <w:szCs w:val="22"/>
              </w:rPr>
            </w:pPr>
          </w:p>
        </w:tc>
        <w:tc>
          <w:tcPr>
            <w:tcW w:w="2952" w:type="dxa"/>
          </w:tcPr>
          <w:p w14:paraId="7EB4B82C" w14:textId="77777777" w:rsidR="00F746F9" w:rsidRPr="00F746F9" w:rsidRDefault="00F746F9" w:rsidP="00F746F9">
            <w:pPr>
              <w:rPr>
                <w:rFonts w:ascii="Helvetica" w:hAnsi="Helvetica"/>
                <w:sz w:val="22"/>
                <w:szCs w:val="22"/>
              </w:rPr>
            </w:pPr>
          </w:p>
        </w:tc>
        <w:tc>
          <w:tcPr>
            <w:tcW w:w="2952" w:type="dxa"/>
          </w:tcPr>
          <w:p w14:paraId="760A68D7" w14:textId="77777777" w:rsidR="00F746F9" w:rsidRPr="00F746F9" w:rsidRDefault="00F746F9" w:rsidP="00F746F9">
            <w:pPr>
              <w:rPr>
                <w:rFonts w:ascii="Helvetica" w:hAnsi="Helvetica"/>
                <w:sz w:val="22"/>
                <w:szCs w:val="22"/>
              </w:rPr>
            </w:pPr>
          </w:p>
        </w:tc>
      </w:tr>
      <w:tr w:rsidR="00F746F9" w:rsidRPr="00F746F9" w14:paraId="12D09C30" w14:textId="77777777" w:rsidTr="00F746F9">
        <w:tc>
          <w:tcPr>
            <w:tcW w:w="2952" w:type="dxa"/>
          </w:tcPr>
          <w:p w14:paraId="25B86939" w14:textId="77777777" w:rsidR="00F746F9" w:rsidRPr="00F746F9" w:rsidRDefault="00F746F9" w:rsidP="00F746F9">
            <w:pPr>
              <w:rPr>
                <w:rFonts w:ascii="Helvetica" w:hAnsi="Helvetica"/>
                <w:sz w:val="22"/>
                <w:szCs w:val="22"/>
              </w:rPr>
            </w:pPr>
          </w:p>
        </w:tc>
        <w:tc>
          <w:tcPr>
            <w:tcW w:w="2952" w:type="dxa"/>
          </w:tcPr>
          <w:p w14:paraId="2EA9826E" w14:textId="77777777" w:rsidR="00F746F9" w:rsidRPr="00F746F9" w:rsidRDefault="00F746F9" w:rsidP="00F746F9">
            <w:pPr>
              <w:rPr>
                <w:rFonts w:ascii="Helvetica" w:hAnsi="Helvetica"/>
                <w:sz w:val="22"/>
                <w:szCs w:val="22"/>
              </w:rPr>
            </w:pPr>
          </w:p>
        </w:tc>
        <w:tc>
          <w:tcPr>
            <w:tcW w:w="2952" w:type="dxa"/>
          </w:tcPr>
          <w:p w14:paraId="37FD7DD1" w14:textId="77777777" w:rsidR="00F746F9" w:rsidRPr="00F746F9" w:rsidRDefault="00F746F9" w:rsidP="00F746F9">
            <w:pPr>
              <w:rPr>
                <w:rFonts w:ascii="Helvetica" w:hAnsi="Helvetica"/>
                <w:sz w:val="22"/>
                <w:szCs w:val="22"/>
              </w:rPr>
            </w:pPr>
          </w:p>
        </w:tc>
      </w:tr>
    </w:tbl>
    <w:p w14:paraId="68048812" w14:textId="77777777" w:rsidR="00F746F9" w:rsidRPr="00F746F9" w:rsidRDefault="00F746F9" w:rsidP="00F746F9">
      <w:pPr>
        <w:rPr>
          <w:rFonts w:ascii="Helvetica" w:hAnsi="Helvetica"/>
        </w:rPr>
      </w:pPr>
    </w:p>
    <w:p w14:paraId="10E501F1" w14:textId="77777777" w:rsidR="00F746F9" w:rsidRPr="00F746F9" w:rsidRDefault="00F746F9" w:rsidP="00F746F9">
      <w:pPr>
        <w:rPr>
          <w:rFonts w:ascii="Helvetica" w:hAnsi="Helvetica"/>
        </w:rPr>
      </w:pPr>
    </w:p>
    <w:p w14:paraId="3C884781" w14:textId="77777777" w:rsidR="00F746F9" w:rsidRPr="00F746F9" w:rsidRDefault="00F746F9" w:rsidP="00F746F9">
      <w:pPr>
        <w:rPr>
          <w:rFonts w:ascii="Helvetica" w:hAnsi="Helvetica"/>
        </w:rPr>
      </w:pPr>
    </w:p>
    <w:p w14:paraId="532BE83E" w14:textId="77777777" w:rsidR="00F746F9" w:rsidRDefault="00F746F9" w:rsidP="00F746F9">
      <w:pPr>
        <w:rPr>
          <w:rFonts w:ascii="Arial" w:hAnsi="Arial"/>
          <w:b/>
        </w:rPr>
      </w:pPr>
    </w:p>
    <w:p w14:paraId="56797E32" w14:textId="77777777" w:rsidR="00F746F9" w:rsidRDefault="00F746F9" w:rsidP="00F746F9">
      <w:pPr>
        <w:rPr>
          <w:rFonts w:ascii="Arial" w:hAnsi="Arial"/>
          <w:b/>
        </w:rPr>
      </w:pPr>
    </w:p>
    <w:p w14:paraId="0DEB1EAE" w14:textId="77777777" w:rsidR="00F746F9" w:rsidRDefault="00F746F9" w:rsidP="00F746F9">
      <w:pPr>
        <w:rPr>
          <w:rFonts w:ascii="Arial" w:hAnsi="Arial"/>
          <w:b/>
        </w:rPr>
      </w:pPr>
    </w:p>
    <w:p w14:paraId="1004BCE0" w14:textId="77777777" w:rsidR="00F746F9" w:rsidRDefault="00F746F9" w:rsidP="00F746F9">
      <w:pPr>
        <w:rPr>
          <w:rFonts w:ascii="Arial" w:hAnsi="Arial"/>
          <w:b/>
        </w:rPr>
      </w:pPr>
    </w:p>
    <w:p w14:paraId="20CE91AD" w14:textId="77777777" w:rsidR="00F746F9" w:rsidRDefault="00F746F9" w:rsidP="00F746F9">
      <w:pPr>
        <w:rPr>
          <w:rFonts w:ascii="Arial" w:hAnsi="Arial"/>
          <w:b/>
        </w:rPr>
      </w:pPr>
    </w:p>
    <w:p w14:paraId="2FB76B72" w14:textId="77777777" w:rsidR="00F746F9" w:rsidRDefault="00F746F9" w:rsidP="00F746F9">
      <w:pPr>
        <w:rPr>
          <w:rFonts w:ascii="Arial" w:hAnsi="Arial"/>
          <w:b/>
        </w:rPr>
      </w:pPr>
    </w:p>
    <w:p w14:paraId="2AA1C6D6" w14:textId="77777777" w:rsidR="00F746F9" w:rsidRDefault="00F746F9" w:rsidP="00F746F9">
      <w:pPr>
        <w:rPr>
          <w:rFonts w:ascii="Arial" w:hAnsi="Arial"/>
          <w:b/>
        </w:rPr>
      </w:pPr>
    </w:p>
    <w:p w14:paraId="1B55D217" w14:textId="77777777" w:rsidR="00F746F9" w:rsidRDefault="00F746F9" w:rsidP="00F746F9">
      <w:pPr>
        <w:rPr>
          <w:rFonts w:ascii="Arial" w:hAnsi="Arial"/>
          <w:b/>
        </w:rPr>
      </w:pPr>
    </w:p>
    <w:p w14:paraId="466987BC" w14:textId="77777777" w:rsidR="00F746F9" w:rsidRDefault="00F746F9" w:rsidP="00F746F9">
      <w:pPr>
        <w:rPr>
          <w:rFonts w:ascii="Arial" w:hAnsi="Arial"/>
          <w:b/>
        </w:rPr>
      </w:pPr>
    </w:p>
    <w:p w14:paraId="598906CB" w14:textId="77777777" w:rsidR="00F746F9" w:rsidRDefault="00F746F9" w:rsidP="00F746F9">
      <w:pPr>
        <w:rPr>
          <w:rFonts w:ascii="Arial" w:hAnsi="Arial"/>
          <w:b/>
        </w:rPr>
      </w:pPr>
    </w:p>
    <w:p w14:paraId="78D68F3B" w14:textId="77777777" w:rsidR="00F746F9" w:rsidRDefault="00F746F9" w:rsidP="00F746F9">
      <w:pPr>
        <w:rPr>
          <w:rFonts w:ascii="Arial" w:hAnsi="Arial"/>
          <w:b/>
        </w:rPr>
      </w:pPr>
    </w:p>
    <w:p w14:paraId="5A41C371" w14:textId="77777777" w:rsidR="00F746F9" w:rsidRDefault="00F746F9" w:rsidP="00F746F9">
      <w:pPr>
        <w:rPr>
          <w:rFonts w:ascii="Arial" w:hAnsi="Arial"/>
          <w:b/>
        </w:rPr>
      </w:pPr>
    </w:p>
    <w:p w14:paraId="27F3AD61" w14:textId="77777777" w:rsidR="006B1534" w:rsidRDefault="006B1534" w:rsidP="00F746F9">
      <w:pPr>
        <w:rPr>
          <w:rFonts w:ascii="Arial" w:hAnsi="Arial"/>
          <w:b/>
        </w:rPr>
      </w:pPr>
    </w:p>
    <w:p w14:paraId="4A4F2839" w14:textId="77777777" w:rsidR="00F746F9" w:rsidRPr="006B1534" w:rsidRDefault="00F746F9" w:rsidP="00F746F9">
      <w:pPr>
        <w:jc w:val="center"/>
        <w:rPr>
          <w:rFonts w:ascii="Helvetica" w:hAnsi="Helvetica"/>
        </w:rPr>
      </w:pPr>
      <w:r w:rsidRPr="006B1534">
        <w:rPr>
          <w:rFonts w:ascii="Helvetica" w:hAnsi="Helvetica"/>
        </w:rPr>
        <w:t>System Change Request Form</w:t>
      </w:r>
    </w:p>
    <w:p w14:paraId="59C6DF35" w14:textId="77777777" w:rsidR="00F746F9" w:rsidRPr="006B1534" w:rsidRDefault="00F746F9" w:rsidP="00F746F9">
      <w:pPr>
        <w:rPr>
          <w:rFonts w:ascii="Helvetica" w:hAnsi="Helvetica"/>
        </w:rPr>
      </w:pPr>
    </w:p>
    <w:tbl>
      <w:tblPr>
        <w:tblStyle w:val="TableGrid0"/>
        <w:tblW w:w="0" w:type="auto"/>
        <w:tblLook w:val="04A0" w:firstRow="1" w:lastRow="0" w:firstColumn="1" w:lastColumn="0" w:noHBand="0" w:noVBand="1"/>
      </w:tblPr>
      <w:tblGrid>
        <w:gridCol w:w="4428"/>
        <w:gridCol w:w="4428"/>
      </w:tblGrid>
      <w:tr w:rsidR="006B1534" w:rsidRPr="006B1534" w14:paraId="3C31763E" w14:textId="77777777" w:rsidTr="00F746F9">
        <w:tc>
          <w:tcPr>
            <w:tcW w:w="4428" w:type="dxa"/>
          </w:tcPr>
          <w:p w14:paraId="3D6DDF8D" w14:textId="77777777" w:rsidR="00F746F9" w:rsidRPr="006B1534" w:rsidRDefault="00F746F9" w:rsidP="00F746F9">
            <w:pPr>
              <w:rPr>
                <w:rFonts w:ascii="Helvetica" w:hAnsi="Helvetica"/>
              </w:rPr>
            </w:pPr>
            <w:r w:rsidRPr="006B1534">
              <w:rPr>
                <w:rFonts w:ascii="Helvetica" w:hAnsi="Helvetica"/>
              </w:rPr>
              <w:t>Customer Details</w:t>
            </w:r>
          </w:p>
        </w:tc>
        <w:tc>
          <w:tcPr>
            <w:tcW w:w="4428" w:type="dxa"/>
          </w:tcPr>
          <w:p w14:paraId="3B260242" w14:textId="77777777" w:rsidR="00F746F9" w:rsidRPr="006B1534" w:rsidRDefault="00F746F9" w:rsidP="00F746F9">
            <w:pPr>
              <w:rPr>
                <w:rFonts w:ascii="Helvetica" w:hAnsi="Helvetica"/>
              </w:rPr>
            </w:pPr>
          </w:p>
        </w:tc>
      </w:tr>
      <w:tr w:rsidR="006B1534" w:rsidRPr="006B1534" w14:paraId="70C0466C" w14:textId="77777777" w:rsidTr="00F746F9">
        <w:tc>
          <w:tcPr>
            <w:tcW w:w="4428" w:type="dxa"/>
          </w:tcPr>
          <w:p w14:paraId="50920150" w14:textId="77777777" w:rsidR="00F746F9" w:rsidRPr="006B1534" w:rsidRDefault="00F746F9" w:rsidP="00F746F9">
            <w:pPr>
              <w:rPr>
                <w:rFonts w:ascii="Helvetica" w:hAnsi="Helvetica"/>
              </w:rPr>
            </w:pPr>
            <w:r w:rsidRPr="006B1534">
              <w:rPr>
                <w:rFonts w:ascii="Helvetica" w:hAnsi="Helvetica"/>
              </w:rPr>
              <w:t>Full Name</w:t>
            </w:r>
          </w:p>
        </w:tc>
        <w:tc>
          <w:tcPr>
            <w:tcW w:w="4428" w:type="dxa"/>
          </w:tcPr>
          <w:p w14:paraId="0C493D45" w14:textId="77777777" w:rsidR="00F746F9" w:rsidRPr="006B1534" w:rsidRDefault="00F746F9" w:rsidP="00F746F9">
            <w:pPr>
              <w:rPr>
                <w:rFonts w:ascii="Helvetica" w:hAnsi="Helvetica"/>
              </w:rPr>
            </w:pPr>
          </w:p>
        </w:tc>
      </w:tr>
      <w:tr w:rsidR="006B1534" w:rsidRPr="006B1534" w14:paraId="70E88827" w14:textId="77777777" w:rsidTr="00F746F9">
        <w:tc>
          <w:tcPr>
            <w:tcW w:w="4428" w:type="dxa"/>
          </w:tcPr>
          <w:p w14:paraId="1B5A8C95" w14:textId="77777777" w:rsidR="00F746F9" w:rsidRPr="006B1534" w:rsidRDefault="00F746F9" w:rsidP="00F746F9">
            <w:pPr>
              <w:rPr>
                <w:rFonts w:ascii="Helvetica" w:hAnsi="Helvetica"/>
              </w:rPr>
            </w:pPr>
            <w:r w:rsidRPr="006B1534">
              <w:rPr>
                <w:rFonts w:ascii="Helvetica" w:hAnsi="Helvetica"/>
              </w:rPr>
              <w:t>Login ID</w:t>
            </w:r>
          </w:p>
        </w:tc>
        <w:tc>
          <w:tcPr>
            <w:tcW w:w="4428" w:type="dxa"/>
          </w:tcPr>
          <w:p w14:paraId="7BCFE09B" w14:textId="77777777" w:rsidR="00F746F9" w:rsidRPr="006B1534" w:rsidRDefault="00F746F9" w:rsidP="00F746F9">
            <w:pPr>
              <w:rPr>
                <w:rFonts w:ascii="Helvetica" w:hAnsi="Helvetica"/>
              </w:rPr>
            </w:pPr>
          </w:p>
        </w:tc>
      </w:tr>
      <w:tr w:rsidR="006B1534" w:rsidRPr="006B1534" w14:paraId="75EE8A21" w14:textId="77777777" w:rsidTr="00F746F9">
        <w:tc>
          <w:tcPr>
            <w:tcW w:w="4428" w:type="dxa"/>
          </w:tcPr>
          <w:p w14:paraId="23BC2519" w14:textId="77777777" w:rsidR="00F746F9" w:rsidRPr="006B1534" w:rsidRDefault="00F746F9" w:rsidP="00F746F9">
            <w:pPr>
              <w:rPr>
                <w:rFonts w:ascii="Helvetica" w:hAnsi="Helvetica"/>
              </w:rPr>
            </w:pPr>
            <w:r w:rsidRPr="006B1534">
              <w:rPr>
                <w:rFonts w:ascii="Helvetica" w:hAnsi="Helvetica"/>
              </w:rPr>
              <w:t>Location</w:t>
            </w:r>
          </w:p>
        </w:tc>
        <w:tc>
          <w:tcPr>
            <w:tcW w:w="4428" w:type="dxa"/>
          </w:tcPr>
          <w:p w14:paraId="03E7FD56" w14:textId="77777777" w:rsidR="00F746F9" w:rsidRPr="006B1534" w:rsidRDefault="00F746F9" w:rsidP="00F746F9">
            <w:pPr>
              <w:rPr>
                <w:rFonts w:ascii="Helvetica" w:hAnsi="Helvetica"/>
              </w:rPr>
            </w:pPr>
          </w:p>
        </w:tc>
      </w:tr>
      <w:tr w:rsidR="006B1534" w:rsidRPr="006B1534" w14:paraId="26B7E640" w14:textId="77777777" w:rsidTr="00F746F9">
        <w:tc>
          <w:tcPr>
            <w:tcW w:w="4428" w:type="dxa"/>
          </w:tcPr>
          <w:p w14:paraId="5B36158A" w14:textId="77777777" w:rsidR="00F746F9" w:rsidRPr="006B1534" w:rsidRDefault="00F746F9" w:rsidP="00F746F9">
            <w:pPr>
              <w:rPr>
                <w:rFonts w:ascii="Helvetica" w:hAnsi="Helvetica"/>
              </w:rPr>
            </w:pPr>
            <w:r w:rsidRPr="006B1534">
              <w:rPr>
                <w:rFonts w:ascii="Helvetica" w:hAnsi="Helvetica"/>
              </w:rPr>
              <w:t xml:space="preserve">Phone Number </w:t>
            </w:r>
          </w:p>
        </w:tc>
        <w:tc>
          <w:tcPr>
            <w:tcW w:w="4428" w:type="dxa"/>
          </w:tcPr>
          <w:p w14:paraId="44E52B38" w14:textId="77777777" w:rsidR="00F746F9" w:rsidRPr="006B1534" w:rsidRDefault="00F746F9" w:rsidP="00F746F9">
            <w:pPr>
              <w:rPr>
                <w:rFonts w:ascii="Helvetica" w:hAnsi="Helvetica"/>
              </w:rPr>
            </w:pPr>
          </w:p>
        </w:tc>
      </w:tr>
      <w:tr w:rsidR="006B1534" w:rsidRPr="006B1534" w14:paraId="4D602E34" w14:textId="77777777" w:rsidTr="00F746F9">
        <w:tc>
          <w:tcPr>
            <w:tcW w:w="4428" w:type="dxa"/>
          </w:tcPr>
          <w:p w14:paraId="7808F618" w14:textId="77777777" w:rsidR="00F746F9" w:rsidRPr="006B1534" w:rsidRDefault="00F746F9" w:rsidP="00F746F9">
            <w:pPr>
              <w:rPr>
                <w:rFonts w:ascii="Helvetica" w:hAnsi="Helvetica"/>
              </w:rPr>
            </w:pPr>
            <w:r w:rsidRPr="006B1534">
              <w:rPr>
                <w:rFonts w:ascii="Helvetica" w:hAnsi="Helvetica"/>
              </w:rPr>
              <w:t>Incident Type</w:t>
            </w:r>
          </w:p>
        </w:tc>
        <w:tc>
          <w:tcPr>
            <w:tcW w:w="4428" w:type="dxa"/>
          </w:tcPr>
          <w:p w14:paraId="0AD5F68D" w14:textId="77777777" w:rsidR="00F746F9" w:rsidRPr="006B1534" w:rsidRDefault="00F746F9" w:rsidP="00F746F9">
            <w:pPr>
              <w:rPr>
                <w:rFonts w:ascii="Helvetica" w:hAnsi="Helvetica"/>
              </w:rPr>
            </w:pPr>
          </w:p>
        </w:tc>
      </w:tr>
      <w:tr w:rsidR="006B1534" w:rsidRPr="006B1534" w14:paraId="68504501" w14:textId="77777777" w:rsidTr="00F746F9">
        <w:tc>
          <w:tcPr>
            <w:tcW w:w="4428" w:type="dxa"/>
          </w:tcPr>
          <w:p w14:paraId="7DD95675" w14:textId="77777777" w:rsidR="00F746F9" w:rsidRPr="006B1534" w:rsidRDefault="00F746F9" w:rsidP="00F746F9">
            <w:pPr>
              <w:rPr>
                <w:rFonts w:ascii="Helvetica" w:hAnsi="Helvetica"/>
              </w:rPr>
            </w:pPr>
            <w:r w:rsidRPr="006B1534">
              <w:rPr>
                <w:rFonts w:ascii="Helvetica" w:hAnsi="Helvetica"/>
              </w:rPr>
              <w:t>Assigned Group</w:t>
            </w:r>
          </w:p>
        </w:tc>
        <w:tc>
          <w:tcPr>
            <w:tcW w:w="4428" w:type="dxa"/>
          </w:tcPr>
          <w:p w14:paraId="15D6B0FB" w14:textId="77777777" w:rsidR="00F746F9" w:rsidRPr="006B1534" w:rsidRDefault="00F746F9" w:rsidP="00F746F9">
            <w:pPr>
              <w:rPr>
                <w:rFonts w:ascii="Helvetica" w:hAnsi="Helvetica"/>
              </w:rPr>
            </w:pPr>
          </w:p>
        </w:tc>
      </w:tr>
      <w:tr w:rsidR="006B1534" w:rsidRPr="006B1534" w14:paraId="08D7B2AA" w14:textId="77777777" w:rsidTr="00F746F9">
        <w:tc>
          <w:tcPr>
            <w:tcW w:w="4428" w:type="dxa"/>
          </w:tcPr>
          <w:p w14:paraId="6A741D90" w14:textId="77777777" w:rsidR="00F746F9" w:rsidRPr="006B1534" w:rsidRDefault="00F746F9" w:rsidP="00F746F9">
            <w:pPr>
              <w:rPr>
                <w:rFonts w:ascii="Helvetica" w:hAnsi="Helvetica"/>
              </w:rPr>
            </w:pPr>
            <w:r w:rsidRPr="006B1534">
              <w:rPr>
                <w:rFonts w:ascii="Helvetica" w:hAnsi="Helvetica"/>
              </w:rPr>
              <w:t>Assigned Analyst</w:t>
            </w:r>
          </w:p>
        </w:tc>
        <w:tc>
          <w:tcPr>
            <w:tcW w:w="4428" w:type="dxa"/>
          </w:tcPr>
          <w:p w14:paraId="039F143A" w14:textId="77777777" w:rsidR="00F746F9" w:rsidRPr="006B1534" w:rsidRDefault="00F746F9" w:rsidP="00F746F9">
            <w:pPr>
              <w:rPr>
                <w:rFonts w:ascii="Helvetica" w:hAnsi="Helvetica"/>
              </w:rPr>
            </w:pPr>
          </w:p>
        </w:tc>
      </w:tr>
    </w:tbl>
    <w:p w14:paraId="55EDE312" w14:textId="77777777" w:rsidR="00F746F9" w:rsidRPr="006B1534" w:rsidRDefault="00F746F9" w:rsidP="00F746F9">
      <w:pPr>
        <w:rPr>
          <w:rFonts w:ascii="Helvetica" w:hAnsi="Helvetica"/>
        </w:rPr>
      </w:pPr>
    </w:p>
    <w:p w14:paraId="222D160A" w14:textId="77777777" w:rsidR="00F746F9" w:rsidRPr="006B1534" w:rsidRDefault="00F746F9" w:rsidP="00F746F9">
      <w:pPr>
        <w:rPr>
          <w:rFonts w:ascii="Helvetica" w:hAnsi="Helvetica"/>
        </w:rPr>
      </w:pPr>
      <w:r w:rsidRPr="006B1534">
        <w:rPr>
          <w:rFonts w:ascii="Helvetica" w:hAnsi="Helvetica"/>
        </w:rPr>
        <w:t>Details</w:t>
      </w:r>
      <w:proofErr w:type="gramStart"/>
      <w:r w:rsidRPr="006B1534">
        <w:rPr>
          <w:rFonts w:ascii="Helvetica" w:hAnsi="Helvetica"/>
        </w:rPr>
        <w:t>:_</w:t>
      </w:r>
      <w:proofErr w:type="gramEnd"/>
      <w:r w:rsidRPr="006B1534">
        <w:rPr>
          <w:rFonts w:ascii="Helvetica" w:hAnsi="Helvetica"/>
        </w:rPr>
        <w:t>________________________________________________________________________________________________________________________________________________________________________________________</w:t>
      </w:r>
    </w:p>
    <w:p w14:paraId="36B331B5" w14:textId="77777777" w:rsidR="00F746F9" w:rsidRPr="006B1534" w:rsidRDefault="00F746F9" w:rsidP="00F746F9">
      <w:pPr>
        <w:rPr>
          <w:rFonts w:ascii="Helvetica" w:hAnsi="Helvetica"/>
        </w:rPr>
      </w:pPr>
      <w:r w:rsidRPr="006B1534">
        <w:rPr>
          <w:rFonts w:ascii="Helvetica" w:hAnsi="Helvetica"/>
        </w:rPr>
        <w:t xml:space="preserve"> </w:t>
      </w:r>
    </w:p>
    <w:p w14:paraId="1386CFD0" w14:textId="77777777" w:rsidR="00F746F9" w:rsidRPr="006B1534" w:rsidRDefault="00F746F9" w:rsidP="00F746F9">
      <w:pPr>
        <w:rPr>
          <w:rFonts w:ascii="Helvetica" w:hAnsi="Helvetica"/>
        </w:rPr>
      </w:pPr>
      <w:r w:rsidRPr="006B1534">
        <w:rPr>
          <w:rFonts w:ascii="Helvetica" w:hAnsi="Helvetica"/>
        </w:rPr>
        <w:t>Summary</w:t>
      </w:r>
      <w:proofErr w:type="gramStart"/>
      <w:r w:rsidRPr="006B1534">
        <w:rPr>
          <w:rFonts w:ascii="Helvetica" w:hAnsi="Helvetica"/>
        </w:rPr>
        <w:t>:_</w:t>
      </w:r>
      <w:proofErr w:type="gramEnd"/>
      <w:r w:rsidRPr="006B1534">
        <w:rPr>
          <w:rFonts w:ascii="Helvetica" w:hAnsi="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DF16FC" w14:textId="77777777" w:rsidR="00F746F9" w:rsidRPr="006B1534" w:rsidRDefault="00F746F9" w:rsidP="00F746F9">
      <w:pPr>
        <w:rPr>
          <w:rFonts w:ascii="Helvetica" w:hAnsi="Helvetica"/>
        </w:rPr>
      </w:pPr>
    </w:p>
    <w:p w14:paraId="4A8192C5" w14:textId="77777777" w:rsidR="00F746F9" w:rsidRPr="006B1534" w:rsidRDefault="00F746F9" w:rsidP="00F746F9">
      <w:pPr>
        <w:rPr>
          <w:rFonts w:ascii="Helvetica" w:hAnsi="Helvetica"/>
        </w:rPr>
      </w:pPr>
    </w:p>
    <w:p w14:paraId="67E86582" w14:textId="77777777" w:rsidR="00F746F9" w:rsidRDefault="00F746F9" w:rsidP="00F746F9">
      <w:pPr>
        <w:rPr>
          <w:rFonts w:ascii="Helvetica" w:hAnsi="Helvetica"/>
        </w:rPr>
      </w:pPr>
    </w:p>
    <w:p w14:paraId="598B132D" w14:textId="77777777" w:rsidR="00F746F9" w:rsidRPr="006B1534" w:rsidRDefault="00F746F9" w:rsidP="00F746F9">
      <w:pPr>
        <w:rPr>
          <w:rFonts w:ascii="Helvetica" w:hAnsi="Helvetica"/>
        </w:rPr>
      </w:pPr>
    </w:p>
    <w:p w14:paraId="476B9537" w14:textId="77777777" w:rsidR="00F746F9" w:rsidRPr="006B1534" w:rsidRDefault="00F746F9" w:rsidP="00F746F9">
      <w:pPr>
        <w:rPr>
          <w:rFonts w:ascii="Helvetica" w:hAnsi="Helvetica"/>
        </w:rPr>
      </w:pPr>
    </w:p>
    <w:p w14:paraId="05484017" w14:textId="77777777" w:rsidR="00F746F9" w:rsidRPr="006B1534" w:rsidRDefault="00F746F9" w:rsidP="00F746F9">
      <w:pPr>
        <w:rPr>
          <w:rFonts w:ascii="Helvetica" w:hAnsi="Helvetica"/>
        </w:rPr>
      </w:pPr>
    </w:p>
    <w:p w14:paraId="3FCF756B" w14:textId="77777777" w:rsidR="00F746F9" w:rsidRPr="006B1534" w:rsidRDefault="00F746F9" w:rsidP="00F746F9">
      <w:pPr>
        <w:rPr>
          <w:rFonts w:ascii="Helvetica" w:hAnsi="Helvetica"/>
        </w:rPr>
      </w:pPr>
    </w:p>
    <w:tbl>
      <w:tblPr>
        <w:tblStyle w:val="TableGrid0"/>
        <w:tblW w:w="0" w:type="auto"/>
        <w:tblLook w:val="04A0" w:firstRow="1" w:lastRow="0" w:firstColumn="1" w:lastColumn="0" w:noHBand="0" w:noVBand="1"/>
      </w:tblPr>
      <w:tblGrid>
        <w:gridCol w:w="4428"/>
        <w:gridCol w:w="4428"/>
      </w:tblGrid>
      <w:tr w:rsidR="00F746F9" w:rsidRPr="006B1534" w14:paraId="3558CAF0" w14:textId="77777777" w:rsidTr="00F746F9">
        <w:tc>
          <w:tcPr>
            <w:tcW w:w="4428" w:type="dxa"/>
          </w:tcPr>
          <w:p w14:paraId="14D85327" w14:textId="77777777" w:rsidR="00F746F9" w:rsidRPr="006B1534" w:rsidRDefault="00F746F9" w:rsidP="00F746F9">
            <w:pPr>
              <w:rPr>
                <w:rFonts w:ascii="Helvetica" w:hAnsi="Helvetica"/>
              </w:rPr>
            </w:pPr>
            <w:r w:rsidRPr="006B1534">
              <w:rPr>
                <w:rFonts w:ascii="Helvetica" w:hAnsi="Helvetica"/>
              </w:rPr>
              <w:t>Date Completed</w:t>
            </w:r>
          </w:p>
        </w:tc>
        <w:tc>
          <w:tcPr>
            <w:tcW w:w="4428" w:type="dxa"/>
          </w:tcPr>
          <w:p w14:paraId="49FACB5F" w14:textId="77777777" w:rsidR="00F746F9" w:rsidRPr="006B1534" w:rsidRDefault="00F746F9" w:rsidP="00F746F9">
            <w:pPr>
              <w:rPr>
                <w:rFonts w:ascii="Helvetica" w:hAnsi="Helvetica"/>
              </w:rPr>
            </w:pPr>
            <w:r w:rsidRPr="006B1534">
              <w:rPr>
                <w:rFonts w:ascii="Helvetica" w:hAnsi="Helvetica"/>
              </w:rPr>
              <w:t>Signature</w:t>
            </w:r>
          </w:p>
        </w:tc>
      </w:tr>
      <w:tr w:rsidR="00F746F9" w:rsidRPr="006B1534" w14:paraId="0E562A2D" w14:textId="77777777" w:rsidTr="00F746F9">
        <w:tc>
          <w:tcPr>
            <w:tcW w:w="4428" w:type="dxa"/>
          </w:tcPr>
          <w:p w14:paraId="2A6E2158" w14:textId="77777777" w:rsidR="00F746F9" w:rsidRPr="006B1534" w:rsidRDefault="00F746F9" w:rsidP="00F746F9">
            <w:pPr>
              <w:rPr>
                <w:rFonts w:ascii="Helvetica" w:hAnsi="Helvetica"/>
              </w:rPr>
            </w:pPr>
          </w:p>
        </w:tc>
        <w:tc>
          <w:tcPr>
            <w:tcW w:w="4428" w:type="dxa"/>
          </w:tcPr>
          <w:p w14:paraId="5E0203BC" w14:textId="77777777" w:rsidR="00F746F9" w:rsidRPr="006B1534" w:rsidRDefault="00F746F9" w:rsidP="00F746F9">
            <w:pPr>
              <w:rPr>
                <w:rFonts w:ascii="Helvetica" w:hAnsi="Helvetica"/>
              </w:rPr>
            </w:pPr>
          </w:p>
        </w:tc>
      </w:tr>
    </w:tbl>
    <w:p w14:paraId="1A9CC2E3" w14:textId="77777777" w:rsidR="00F746F9" w:rsidRPr="006B1534" w:rsidRDefault="00F746F9" w:rsidP="00F746F9">
      <w:pPr>
        <w:rPr>
          <w:rFonts w:ascii="Helvetica" w:hAnsi="Helvetica"/>
        </w:rPr>
      </w:pPr>
    </w:p>
    <w:p w14:paraId="0AED3D55" w14:textId="77777777" w:rsidR="00F746F9" w:rsidRPr="007B74A7" w:rsidRDefault="006B1534" w:rsidP="006B1534">
      <w:pPr>
        <w:jc w:val="center"/>
        <w:rPr>
          <w:rFonts w:ascii="Helvetica" w:hAnsi="Helvetica"/>
          <w:b/>
          <w:sz w:val="24"/>
          <w:szCs w:val="24"/>
        </w:rPr>
      </w:pPr>
      <w:r w:rsidRPr="007B74A7">
        <w:rPr>
          <w:rFonts w:ascii="Helvetica" w:hAnsi="Helvetica"/>
          <w:b/>
          <w:sz w:val="24"/>
          <w:szCs w:val="24"/>
        </w:rPr>
        <w:lastRenderedPageBreak/>
        <w:t>Brian Chang Portion of the Group Project</w:t>
      </w:r>
    </w:p>
    <w:p w14:paraId="4A56A891" w14:textId="77777777" w:rsidR="006B1534" w:rsidRDefault="006B1534" w:rsidP="006B1534">
      <w:pPr>
        <w:rPr>
          <w:rFonts w:ascii="Arial" w:hAnsi="Arial"/>
          <w:b/>
        </w:rPr>
      </w:pPr>
    </w:p>
    <w:p w14:paraId="798D8F79" w14:textId="77777777" w:rsidR="006B1534" w:rsidRDefault="006B1534" w:rsidP="006B1534">
      <w:pPr>
        <w:jc w:val="center"/>
      </w:pPr>
      <w:r>
        <w:t xml:space="preserve">Closeout Report: </w:t>
      </w:r>
      <w:proofErr w:type="spellStart"/>
      <w:r>
        <w:t>Borth</w:t>
      </w:r>
      <w:proofErr w:type="spellEnd"/>
      <w:r>
        <w:t xml:space="preserve"> MD, Inc.</w:t>
      </w:r>
    </w:p>
    <w:p w14:paraId="46C61C21" w14:textId="77777777" w:rsidR="006B1534" w:rsidRDefault="006B1534" w:rsidP="006B1534">
      <w:pPr>
        <w:jc w:val="center"/>
      </w:pPr>
    </w:p>
    <w:p w14:paraId="3931EB8A" w14:textId="77777777" w:rsidR="006B1534" w:rsidRDefault="006B1534" w:rsidP="00E62A39">
      <w:pPr>
        <w:pStyle w:val="ListParagraph"/>
        <w:numPr>
          <w:ilvl w:val="0"/>
          <w:numId w:val="22"/>
        </w:numPr>
        <w:spacing w:after="0" w:line="240" w:lineRule="auto"/>
      </w:pPr>
      <w:r>
        <w:t>Project Summary</w:t>
      </w:r>
    </w:p>
    <w:p w14:paraId="4B25E6E6" w14:textId="77777777" w:rsidR="006B1534" w:rsidRDefault="006B1534" w:rsidP="006B1534"/>
    <w:p w14:paraId="0817D043" w14:textId="77777777" w:rsidR="006B1534" w:rsidRDefault="006B1534" w:rsidP="00E62A39">
      <w:pPr>
        <w:pStyle w:val="ListParagraph"/>
        <w:numPr>
          <w:ilvl w:val="1"/>
          <w:numId w:val="23"/>
        </w:numPr>
        <w:spacing w:after="0" w:line="240" w:lineRule="auto"/>
      </w:pPr>
      <w:r>
        <w:t>Project History and Purpose</w:t>
      </w:r>
    </w:p>
    <w:p w14:paraId="149D517D" w14:textId="77777777" w:rsidR="006B1534" w:rsidRDefault="006B1534" w:rsidP="006B1534">
      <w:pPr>
        <w:pStyle w:val="ListParagraph"/>
      </w:pPr>
    </w:p>
    <w:p w14:paraId="724BF642" w14:textId="77777777" w:rsidR="006B1534" w:rsidRDefault="006B1534" w:rsidP="006B1534">
      <w:proofErr w:type="spellStart"/>
      <w:r>
        <w:t>Borth</w:t>
      </w:r>
      <w:proofErr w:type="spellEnd"/>
      <w:r>
        <w:t xml:space="preserve"> MD, Inc. completed the initiation as of February 20</w:t>
      </w:r>
      <w:r w:rsidRPr="00A25E27">
        <w:rPr>
          <w:vertAlign w:val="superscript"/>
        </w:rPr>
        <w:t>th</w:t>
      </w:r>
      <w:r>
        <w:t xml:space="preserve">, 2015.  The purpose of this project was to implement a complete and fully functioning EHR system that provides an update to workflow for physicians and a patient portal that would comply with Meaningful Use.  </w:t>
      </w:r>
      <w:proofErr w:type="spellStart"/>
      <w:r>
        <w:t>Borth</w:t>
      </w:r>
      <w:proofErr w:type="spellEnd"/>
      <w:r>
        <w:t xml:space="preserve"> MD, Inc. sought out an EHR vendor that would utilize web-based technology to create this EHR system that would allow the hospital organization to comply with HIPPA guidelines and have a fully electronic environment.</w:t>
      </w:r>
    </w:p>
    <w:p w14:paraId="6733379D" w14:textId="77777777" w:rsidR="006B1534" w:rsidRDefault="006B1534" w:rsidP="006B1534"/>
    <w:p w14:paraId="32E962C5" w14:textId="77777777" w:rsidR="006B1534" w:rsidRDefault="006B1534" w:rsidP="00E62A39">
      <w:pPr>
        <w:pStyle w:val="ListParagraph"/>
        <w:numPr>
          <w:ilvl w:val="1"/>
          <w:numId w:val="22"/>
        </w:numPr>
        <w:spacing w:after="0" w:line="240" w:lineRule="auto"/>
      </w:pPr>
      <w:r>
        <w:t>Project Objectives and Achievement Status</w:t>
      </w:r>
    </w:p>
    <w:p w14:paraId="3E7EE626" w14:textId="77777777" w:rsidR="006B1534" w:rsidRDefault="006B1534" w:rsidP="006B1534"/>
    <w:p w14:paraId="25501DB1" w14:textId="77777777" w:rsidR="006B1534" w:rsidRDefault="006B1534" w:rsidP="006B1534">
      <w:r>
        <w:t xml:space="preserve">The project objectives were to create a virtual environment for the hospital in which the EHR system must be visually and aesthetically appealing for the end user.  Functionality was also a key objective in which the end user must be able to easily navigate the system.  The physicians also requested that their old EHR content be transferred over to the new EHR system.  Current technologies such as laptops, tablets, and smart phones must be able to use this EHR system with ease as many physicians and staff use these devices. Lastly, testing must be thorough and upon implementation, the EHR system must be free of any glitches or defects. </w:t>
      </w:r>
    </w:p>
    <w:p w14:paraId="0D8FD9A2" w14:textId="77777777" w:rsidR="006B1534" w:rsidRDefault="006B1534" w:rsidP="006B1534">
      <w:r>
        <w:t>Please see attached Deliverable Certificate for the achievement status of the project.</w:t>
      </w:r>
    </w:p>
    <w:p w14:paraId="629CD685" w14:textId="77777777" w:rsidR="006B1534" w:rsidRDefault="006B1534" w:rsidP="006B1534"/>
    <w:p w14:paraId="35DE8EC6" w14:textId="77777777" w:rsidR="006B1534" w:rsidRDefault="006B1534" w:rsidP="006B1534">
      <w:r>
        <w:t>2. Lessons Learned</w:t>
      </w:r>
    </w:p>
    <w:p w14:paraId="36180F55" w14:textId="77777777" w:rsidR="006B1534" w:rsidRDefault="006B1534" w:rsidP="006B1534">
      <w:r>
        <w:t>2.1 What Worked Well</w:t>
      </w:r>
    </w:p>
    <w:p w14:paraId="5410FBB5" w14:textId="77777777" w:rsidR="006B1534" w:rsidRDefault="006B1534" w:rsidP="006B1534">
      <w:r>
        <w:t>- Vendor and IT staff were able to create an aesthetically pleasing virtual environment.  End users were satisfied with the navigability and ease of use</w:t>
      </w:r>
    </w:p>
    <w:p w14:paraId="2A9521B3" w14:textId="77777777" w:rsidR="006B1534" w:rsidRDefault="006B1534" w:rsidP="006B1534">
      <w:r>
        <w:t>- Training materials were provided and EHR vendor sponsored training sessions</w:t>
      </w:r>
    </w:p>
    <w:p w14:paraId="363AACCA" w14:textId="77777777" w:rsidR="006B1534" w:rsidRDefault="006B1534" w:rsidP="006B1534">
      <w:r>
        <w:t>- EHR compatibility with current technologies was easily integrated</w:t>
      </w:r>
    </w:p>
    <w:p w14:paraId="04039648" w14:textId="77777777" w:rsidR="006B1534" w:rsidRDefault="006B1534" w:rsidP="006B1534">
      <w:r>
        <w:t>2.2 What Could Improve</w:t>
      </w:r>
    </w:p>
    <w:p w14:paraId="18A8F3EB" w14:textId="77777777" w:rsidR="006B1534" w:rsidRDefault="006B1534" w:rsidP="006B1534">
      <w:r>
        <w:t>- Testing could have been improved through more end-user trials</w:t>
      </w:r>
    </w:p>
    <w:p w14:paraId="24A234D9" w14:textId="77777777" w:rsidR="006B1534" w:rsidRDefault="006B1534" w:rsidP="006B1534">
      <w:r>
        <w:t>- IT staff had a lack of responsiveness for support throughout the project</w:t>
      </w:r>
    </w:p>
    <w:p w14:paraId="7DD21E54" w14:textId="77777777" w:rsidR="006B1534" w:rsidRDefault="006B1534" w:rsidP="006B1534">
      <w:r>
        <w:lastRenderedPageBreak/>
        <w:t>- Progress was not monitored close enough by project management team</w:t>
      </w:r>
    </w:p>
    <w:p w14:paraId="00E270E2" w14:textId="77777777" w:rsidR="006B1534" w:rsidRDefault="006B1534" w:rsidP="006B1534"/>
    <w:p w14:paraId="0A114507" w14:textId="77777777" w:rsidR="006B1534" w:rsidRDefault="006B1534" w:rsidP="006B1534">
      <w:r>
        <w:t>3. Project Metrics</w:t>
      </w:r>
    </w:p>
    <w:p w14:paraId="5391D67D" w14:textId="77777777" w:rsidR="006B1534" w:rsidRDefault="006B1534" w:rsidP="006B1534"/>
    <w:p w14:paraId="1CDE608D" w14:textId="77777777" w:rsidR="006B1534" w:rsidRDefault="006B1534" w:rsidP="006B1534">
      <w:r>
        <w:t>3.1 Scope Performance Summary</w:t>
      </w:r>
    </w:p>
    <w:p w14:paraId="1A2AC902" w14:textId="77777777" w:rsidR="006B1534" w:rsidRDefault="006B1534" w:rsidP="006B1534">
      <w:r>
        <w:t>- EHR vendor delivered the completed EHR system</w:t>
      </w:r>
    </w:p>
    <w:p w14:paraId="766E05A6" w14:textId="77777777" w:rsidR="006B1534" w:rsidRDefault="006B1534" w:rsidP="006B1534">
      <w:r>
        <w:t>- System was fully functional, allowed for training and testing</w:t>
      </w:r>
    </w:p>
    <w:p w14:paraId="75DBACC9" w14:textId="77777777" w:rsidR="006B1534" w:rsidRDefault="006B1534" w:rsidP="006B1534">
      <w:r>
        <w:t>- System was aesthetically appealing</w:t>
      </w:r>
    </w:p>
    <w:p w14:paraId="0780820D" w14:textId="77777777" w:rsidR="006B1534" w:rsidRDefault="006B1534" w:rsidP="006B1534">
      <w:r>
        <w:t>- Made compatible for all devices</w:t>
      </w:r>
    </w:p>
    <w:p w14:paraId="6809D6E8" w14:textId="77777777" w:rsidR="006B1534" w:rsidRDefault="006B1534" w:rsidP="006B1534">
      <w:r>
        <w:t xml:space="preserve">- </w:t>
      </w:r>
      <w:proofErr w:type="gramStart"/>
      <w:r>
        <w:t>licensing</w:t>
      </w:r>
      <w:proofErr w:type="gramEnd"/>
      <w:r>
        <w:t xml:space="preserve"> software and requirements were included</w:t>
      </w:r>
    </w:p>
    <w:p w14:paraId="5C86663C" w14:textId="77777777" w:rsidR="006B1534" w:rsidRDefault="006B1534" w:rsidP="006B1534">
      <w:r>
        <w:t xml:space="preserve">- </w:t>
      </w:r>
      <w:proofErr w:type="gramStart"/>
      <w:r>
        <w:t>reports</w:t>
      </w:r>
      <w:proofErr w:type="gramEnd"/>
      <w:r>
        <w:t xml:space="preserve"> were available to run for various functions as requested by the physicians and staff</w:t>
      </w:r>
    </w:p>
    <w:p w14:paraId="2B0CF17A" w14:textId="77777777" w:rsidR="006B1534" w:rsidRDefault="006B1534" w:rsidP="006B1534"/>
    <w:p w14:paraId="2A989B74" w14:textId="77777777" w:rsidR="006B1534" w:rsidRDefault="006B1534" w:rsidP="006B1534">
      <w:r>
        <w:t>3.2 Schedule Performance Summary</w:t>
      </w:r>
    </w:p>
    <w:p w14:paraId="3B908B94" w14:textId="77777777" w:rsidR="006B1534" w:rsidRDefault="006B1534" w:rsidP="006B1534">
      <w:r>
        <w:t>- 9 out of 10 schedule deadlines met</w:t>
      </w:r>
    </w:p>
    <w:p w14:paraId="33478FD2" w14:textId="77777777" w:rsidR="006B1534" w:rsidRDefault="006B1534" w:rsidP="006B1534">
      <w:r>
        <w:t xml:space="preserve">- </w:t>
      </w:r>
      <w:proofErr w:type="gramStart"/>
      <w:r>
        <w:t>missed</w:t>
      </w:r>
      <w:proofErr w:type="gramEnd"/>
      <w:r>
        <w:t xml:space="preserve"> the testing schedule deadline</w:t>
      </w:r>
    </w:p>
    <w:p w14:paraId="5B654A12" w14:textId="77777777" w:rsidR="006B1534" w:rsidRDefault="006B1534" w:rsidP="006B1534">
      <w:r>
        <w:t>- Project completed by March 30, 2015 deadline</w:t>
      </w:r>
    </w:p>
    <w:p w14:paraId="57D78C20" w14:textId="77777777" w:rsidR="006B1534" w:rsidRDefault="006B1534" w:rsidP="006B1534"/>
    <w:p w14:paraId="03277D92" w14:textId="77777777" w:rsidR="006B1534" w:rsidRDefault="006B1534" w:rsidP="006B1534"/>
    <w:p w14:paraId="1D090AA1" w14:textId="77777777" w:rsidR="006B1534" w:rsidRDefault="006B1534" w:rsidP="006B1534">
      <w:r>
        <w:t>3.4 Project Cost Performance Summary</w:t>
      </w:r>
    </w:p>
    <w:p w14:paraId="7EE98BFE" w14:textId="77777777" w:rsidR="006B1534" w:rsidRDefault="006B1534" w:rsidP="006B1534"/>
    <w:p w14:paraId="60AC8762" w14:textId="77777777" w:rsidR="006B1534" w:rsidRDefault="006B1534" w:rsidP="006B1534"/>
    <w:p w14:paraId="55D29B09" w14:textId="77777777" w:rsidR="006B1534" w:rsidRDefault="006B1534" w:rsidP="006B1534">
      <w:pPr>
        <w:rPr>
          <w:rFonts w:ascii="Arial" w:hAnsi="Arial"/>
          <w:b/>
        </w:rPr>
      </w:pPr>
    </w:p>
    <w:p w14:paraId="0B927958" w14:textId="77777777" w:rsidR="006B1534" w:rsidRDefault="006B1534" w:rsidP="006B1534">
      <w:pPr>
        <w:jc w:val="center"/>
        <w:rPr>
          <w:rFonts w:ascii="Arial" w:hAnsi="Arial"/>
          <w:b/>
        </w:rPr>
      </w:pPr>
    </w:p>
    <w:p w14:paraId="0D45ECFA" w14:textId="77777777" w:rsidR="006B1534" w:rsidRDefault="006B1534" w:rsidP="006B1534">
      <w:pPr>
        <w:jc w:val="center"/>
        <w:rPr>
          <w:rFonts w:ascii="Arial" w:hAnsi="Arial"/>
          <w:b/>
        </w:rPr>
      </w:pPr>
    </w:p>
    <w:p w14:paraId="4EA0FBA6" w14:textId="77777777" w:rsidR="006B1534" w:rsidRDefault="006B1534" w:rsidP="006B1534">
      <w:pPr>
        <w:jc w:val="center"/>
        <w:rPr>
          <w:rFonts w:ascii="Arial" w:hAnsi="Arial"/>
          <w:b/>
        </w:rPr>
      </w:pPr>
    </w:p>
    <w:p w14:paraId="10E2FE6D" w14:textId="77777777" w:rsidR="006B1534" w:rsidRDefault="006B1534" w:rsidP="006B1534">
      <w:pPr>
        <w:jc w:val="center"/>
        <w:rPr>
          <w:rFonts w:ascii="Arial" w:hAnsi="Arial"/>
          <w:b/>
        </w:rPr>
      </w:pPr>
    </w:p>
    <w:p w14:paraId="6F475D62" w14:textId="77777777" w:rsidR="006B1534" w:rsidRDefault="006B1534" w:rsidP="006B1534">
      <w:pPr>
        <w:jc w:val="center"/>
        <w:rPr>
          <w:rFonts w:ascii="Arial" w:hAnsi="Arial"/>
          <w:b/>
        </w:rPr>
      </w:pPr>
    </w:p>
    <w:p w14:paraId="1FD664E0" w14:textId="77777777" w:rsidR="006B1534" w:rsidRDefault="006B1534" w:rsidP="00F746F9">
      <w:pPr>
        <w:rPr>
          <w:rFonts w:ascii="Arial" w:hAnsi="Arial"/>
          <w:b/>
        </w:rPr>
      </w:pPr>
    </w:p>
    <w:p w14:paraId="7EE8AAFB" w14:textId="77777777" w:rsidR="006B1534" w:rsidRDefault="006B1534" w:rsidP="00F746F9">
      <w:pPr>
        <w:rPr>
          <w:rFonts w:ascii="Arial" w:hAnsi="Arial"/>
          <w:b/>
        </w:rPr>
      </w:pPr>
    </w:p>
    <w:p w14:paraId="3EF45592" w14:textId="77777777" w:rsidR="006B1534" w:rsidRDefault="006B1534" w:rsidP="00F746F9">
      <w:pPr>
        <w:rPr>
          <w:rFonts w:ascii="Arial" w:hAnsi="Arial"/>
          <w:b/>
        </w:rPr>
      </w:pPr>
    </w:p>
    <w:tbl>
      <w:tblPr>
        <w:tblpPr w:leftFromText="180" w:rightFromText="180" w:vertAnchor="text" w:horzAnchor="page" w:tblpX="1369" w:tblpY="-539"/>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6B1534" w:rsidRPr="00822FEF" w14:paraId="0E0465FA" w14:textId="77777777" w:rsidTr="006B1534">
        <w:tc>
          <w:tcPr>
            <w:tcW w:w="4140" w:type="dxa"/>
            <w:shd w:val="clear" w:color="auto" w:fill="808080"/>
            <w:vAlign w:val="bottom"/>
          </w:tcPr>
          <w:p w14:paraId="3E839B94" w14:textId="77777777" w:rsidR="006B1534" w:rsidRPr="00822FEF" w:rsidRDefault="006B1534" w:rsidP="006B1534">
            <w:pPr>
              <w:pStyle w:val="Header"/>
              <w:jc w:val="right"/>
              <w:rPr>
                <w:rFonts w:ascii="Arial" w:hAnsi="Arial" w:cs="Arial"/>
                <w:b/>
                <w:color w:val="FFFFFF"/>
                <w:sz w:val="32"/>
                <w:szCs w:val="32"/>
              </w:rPr>
            </w:pPr>
            <w:r w:rsidRPr="00822FEF">
              <w:rPr>
                <w:rFonts w:ascii="Arial" w:hAnsi="Arial" w:cs="Arial"/>
                <w:b/>
                <w:color w:val="FFFFFF"/>
                <w:sz w:val="32"/>
                <w:szCs w:val="32"/>
              </w:rPr>
              <w:t>BORTH MD, Inc.</w:t>
            </w:r>
          </w:p>
          <w:p w14:paraId="59F458ED" w14:textId="77777777" w:rsidR="006B1534" w:rsidRPr="00822FEF" w:rsidRDefault="006B1534" w:rsidP="006B1534">
            <w:pPr>
              <w:pStyle w:val="Header"/>
              <w:jc w:val="right"/>
              <w:rPr>
                <w:rFonts w:ascii="Arial" w:hAnsi="Arial" w:cs="Arial"/>
                <w:b/>
                <w:color w:val="FFFFFF"/>
                <w:sz w:val="32"/>
                <w:szCs w:val="32"/>
              </w:rPr>
            </w:pPr>
            <w:r w:rsidRPr="00822FEF">
              <w:rPr>
                <w:rFonts w:ascii="Arial" w:hAnsi="Arial" w:cs="Arial"/>
                <w:b/>
                <w:color w:val="FFFFFF"/>
                <w:sz w:val="32"/>
                <w:szCs w:val="32"/>
              </w:rPr>
              <w:t>DELIVERABLE COMPLETION CERTIFICATE</w:t>
            </w:r>
          </w:p>
        </w:tc>
      </w:tr>
    </w:tbl>
    <w:p w14:paraId="59C8CE2F" w14:textId="77777777" w:rsidR="006B1534" w:rsidRDefault="006B1534" w:rsidP="00F746F9">
      <w:pPr>
        <w:rPr>
          <w:rFonts w:ascii="Arial" w:hAnsi="Arial"/>
          <w:b/>
        </w:rPr>
      </w:pPr>
    </w:p>
    <w:p w14:paraId="079ABAEB" w14:textId="77777777" w:rsidR="006B1534" w:rsidRDefault="006B1534" w:rsidP="00F746F9">
      <w:pPr>
        <w:rPr>
          <w:rFonts w:ascii="Arial" w:hAnsi="Arial"/>
          <w:b/>
        </w:rPr>
      </w:pPr>
    </w:p>
    <w:p w14:paraId="560174AE" w14:textId="77777777" w:rsidR="006B1534" w:rsidRDefault="006B1534" w:rsidP="00F746F9">
      <w:pPr>
        <w:rPr>
          <w:rFonts w:ascii="Arial" w:hAnsi="Arial"/>
          <w:b/>
        </w:rPr>
      </w:pPr>
    </w:p>
    <w:p w14:paraId="10E6109B" w14:textId="77777777" w:rsidR="00F746F9" w:rsidRDefault="00F746F9" w:rsidP="00F746F9">
      <w:pPr>
        <w:rPr>
          <w:rFonts w:ascii="Arial" w:hAnsi="Arial"/>
        </w:rPr>
      </w:pPr>
      <w:r>
        <w:rPr>
          <w:rFonts w:ascii="Arial" w:hAnsi="Arial"/>
          <w:b/>
        </w:rPr>
        <w:t>Purpose:</w:t>
      </w:r>
      <w:r>
        <w:rPr>
          <w:rFonts w:ascii="Arial" w:hAnsi="Arial"/>
        </w:rPr>
        <w:t xml:space="preserve"> This document is to ensure that the requirements and expectations of the deliverable are met, approved and accepted. EHR Vendor and </w:t>
      </w:r>
      <w:proofErr w:type="spellStart"/>
      <w:r>
        <w:rPr>
          <w:rFonts w:ascii="Arial" w:hAnsi="Arial"/>
        </w:rPr>
        <w:t>Borth</w:t>
      </w:r>
      <w:proofErr w:type="spellEnd"/>
      <w:r>
        <w:rPr>
          <w:rFonts w:ascii="Arial" w:hAnsi="Arial"/>
        </w:rPr>
        <w:t xml:space="preserve"> MD, Inc. must review this document and sign before project can be completed. </w:t>
      </w:r>
    </w:p>
    <w:p w14:paraId="6517B22B" w14:textId="77777777" w:rsidR="00F746F9" w:rsidRDefault="00F746F9" w:rsidP="00F746F9">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1260"/>
        <w:gridCol w:w="3060"/>
        <w:gridCol w:w="1620"/>
      </w:tblGrid>
      <w:tr w:rsidR="00F746F9" w14:paraId="7DEAD7A2" w14:textId="77777777" w:rsidTr="00F746F9">
        <w:tblPrEx>
          <w:tblCellMar>
            <w:top w:w="0" w:type="dxa"/>
            <w:bottom w:w="0" w:type="dxa"/>
          </w:tblCellMar>
        </w:tblPrEx>
        <w:trPr>
          <w:cantSplit/>
          <w:trHeight w:hRule="exact" w:val="360"/>
        </w:trPr>
        <w:tc>
          <w:tcPr>
            <w:tcW w:w="9000" w:type="dxa"/>
            <w:gridSpan w:val="4"/>
            <w:tcBorders>
              <w:top w:val="single" w:sz="6" w:space="0" w:color="auto"/>
              <w:left w:val="single" w:sz="6" w:space="0" w:color="auto"/>
              <w:bottom w:val="single" w:sz="6" w:space="0" w:color="auto"/>
              <w:right w:val="single" w:sz="6" w:space="0" w:color="auto"/>
            </w:tcBorders>
            <w:shd w:val="clear" w:color="auto" w:fill="808080"/>
          </w:tcPr>
          <w:p w14:paraId="591B0DBC" w14:textId="77777777" w:rsidR="00F746F9" w:rsidRDefault="00F746F9" w:rsidP="00F746F9">
            <w:pPr>
              <w:pStyle w:val="FormLabel1"/>
              <w:tabs>
                <w:tab w:val="left" w:pos="8435"/>
              </w:tabs>
              <w:spacing w:before="60" w:after="60"/>
              <w:rPr>
                <w:smallCaps/>
                <w:noProof w:val="0"/>
                <w:color w:val="FFFFFF"/>
                <w:sz w:val="24"/>
              </w:rPr>
            </w:pPr>
            <w:r>
              <w:rPr>
                <w:smallCaps/>
                <w:noProof w:val="0"/>
                <w:color w:val="FFFFFF"/>
                <w:sz w:val="24"/>
              </w:rPr>
              <w:t>Project Identification</w:t>
            </w:r>
          </w:p>
        </w:tc>
      </w:tr>
      <w:tr w:rsidR="00F746F9" w14:paraId="037AF2D4" w14:textId="77777777" w:rsidTr="00F746F9">
        <w:tblPrEx>
          <w:tblCellMar>
            <w:top w:w="0" w:type="dxa"/>
            <w:bottom w:w="0" w:type="dxa"/>
          </w:tblCellMar>
        </w:tblPrEx>
        <w:tc>
          <w:tcPr>
            <w:tcW w:w="3060" w:type="dxa"/>
            <w:tcBorders>
              <w:bottom w:val="single" w:sz="4" w:space="0" w:color="auto"/>
            </w:tcBorders>
            <w:shd w:val="clear" w:color="auto" w:fill="D9D9D9"/>
          </w:tcPr>
          <w:p w14:paraId="355F6919" w14:textId="77777777" w:rsidR="00F746F9" w:rsidRDefault="00F746F9" w:rsidP="00F746F9">
            <w:pPr>
              <w:pStyle w:val="FormLabel1"/>
              <w:keepNext/>
              <w:spacing w:before="40" w:after="40"/>
              <w:rPr>
                <w:noProof w:val="0"/>
              </w:rPr>
            </w:pPr>
            <w:r>
              <w:rPr>
                <w:noProof w:val="0"/>
              </w:rPr>
              <w:t xml:space="preserve">Date of Deliverable Submitted </w:t>
            </w:r>
          </w:p>
        </w:tc>
        <w:tc>
          <w:tcPr>
            <w:tcW w:w="4320" w:type="dxa"/>
            <w:gridSpan w:val="2"/>
            <w:tcBorders>
              <w:bottom w:val="single" w:sz="4" w:space="0" w:color="auto"/>
            </w:tcBorders>
            <w:shd w:val="clear" w:color="auto" w:fill="D9D9D9"/>
          </w:tcPr>
          <w:p w14:paraId="284FB8AE" w14:textId="77777777" w:rsidR="00F746F9" w:rsidRDefault="00F746F9" w:rsidP="00F746F9">
            <w:pPr>
              <w:pStyle w:val="FormLabel1"/>
              <w:keepNext/>
              <w:spacing w:before="40" w:after="40"/>
              <w:rPr>
                <w:noProof w:val="0"/>
              </w:rPr>
            </w:pPr>
            <w:r>
              <w:rPr>
                <w:noProof w:val="0"/>
              </w:rPr>
              <w:t>Project Name</w:t>
            </w:r>
          </w:p>
        </w:tc>
        <w:tc>
          <w:tcPr>
            <w:tcW w:w="1620" w:type="dxa"/>
            <w:tcBorders>
              <w:bottom w:val="single" w:sz="4" w:space="0" w:color="auto"/>
            </w:tcBorders>
            <w:shd w:val="clear" w:color="auto" w:fill="D9D9D9"/>
          </w:tcPr>
          <w:p w14:paraId="156CA176" w14:textId="77777777" w:rsidR="00F746F9" w:rsidRDefault="00F746F9" w:rsidP="00F746F9">
            <w:pPr>
              <w:pStyle w:val="FormLabel1"/>
              <w:keepNext/>
              <w:spacing w:before="40" w:after="40"/>
              <w:rPr>
                <w:noProof w:val="0"/>
              </w:rPr>
            </w:pPr>
            <w:r>
              <w:rPr>
                <w:noProof w:val="0"/>
              </w:rPr>
              <w:t>Project Number</w:t>
            </w:r>
          </w:p>
        </w:tc>
      </w:tr>
      <w:tr w:rsidR="00F746F9" w14:paraId="79DBC97A" w14:textId="77777777" w:rsidTr="00F746F9">
        <w:tblPrEx>
          <w:tblCellMar>
            <w:top w:w="0" w:type="dxa"/>
            <w:bottom w:w="0" w:type="dxa"/>
          </w:tblCellMar>
        </w:tblPrEx>
        <w:trPr>
          <w:trHeight w:val="315"/>
        </w:trPr>
        <w:tc>
          <w:tcPr>
            <w:tcW w:w="3060" w:type="dxa"/>
            <w:tcBorders>
              <w:top w:val="single" w:sz="4" w:space="0" w:color="auto"/>
              <w:bottom w:val="single" w:sz="6" w:space="0" w:color="auto"/>
            </w:tcBorders>
          </w:tcPr>
          <w:p w14:paraId="1EC26305" w14:textId="77777777" w:rsidR="00F746F9" w:rsidRDefault="00F746F9" w:rsidP="00F746F9">
            <w:pPr>
              <w:rPr>
                <w:rFonts w:ascii="Arial" w:hAnsi="Arial"/>
              </w:rPr>
            </w:pPr>
            <w:r>
              <w:rPr>
                <w:rFonts w:ascii="Arial" w:hAnsi="Arial"/>
              </w:rPr>
              <w:t>11/15/14</w:t>
            </w:r>
          </w:p>
        </w:tc>
        <w:tc>
          <w:tcPr>
            <w:tcW w:w="4320" w:type="dxa"/>
            <w:gridSpan w:val="2"/>
            <w:tcBorders>
              <w:top w:val="single" w:sz="4" w:space="0" w:color="auto"/>
              <w:bottom w:val="single" w:sz="6" w:space="0" w:color="auto"/>
            </w:tcBorders>
          </w:tcPr>
          <w:p w14:paraId="225D6C8B" w14:textId="77777777" w:rsidR="00F746F9" w:rsidRDefault="00F746F9" w:rsidP="00F746F9">
            <w:pPr>
              <w:pStyle w:val="TableText"/>
              <w:numPr>
                <w:ilvl w:val="0"/>
                <w:numId w:val="0"/>
              </w:numPr>
            </w:pPr>
            <w:r>
              <w:t>Borth MD, Inc. EHR Implementation</w:t>
            </w:r>
          </w:p>
        </w:tc>
        <w:tc>
          <w:tcPr>
            <w:tcW w:w="1620" w:type="dxa"/>
            <w:tcBorders>
              <w:top w:val="single" w:sz="4" w:space="0" w:color="auto"/>
              <w:bottom w:val="single" w:sz="6" w:space="0" w:color="auto"/>
            </w:tcBorders>
          </w:tcPr>
          <w:p w14:paraId="7519CD09" w14:textId="77777777" w:rsidR="00F746F9" w:rsidRDefault="00F746F9" w:rsidP="00F746F9">
            <w:pPr>
              <w:pStyle w:val="TableText"/>
              <w:numPr>
                <w:ilvl w:val="0"/>
                <w:numId w:val="0"/>
              </w:numPr>
            </w:pPr>
          </w:p>
        </w:tc>
      </w:tr>
      <w:tr w:rsidR="00F746F9" w14:paraId="7C259177" w14:textId="77777777" w:rsidTr="00F746F9">
        <w:tblPrEx>
          <w:tblCellMar>
            <w:top w:w="0" w:type="dxa"/>
            <w:bottom w:w="0" w:type="dxa"/>
          </w:tblCellMar>
        </w:tblPrEx>
        <w:trPr>
          <w:trHeight w:val="315"/>
        </w:trPr>
        <w:tc>
          <w:tcPr>
            <w:tcW w:w="4320" w:type="dxa"/>
            <w:gridSpan w:val="2"/>
            <w:tcBorders>
              <w:top w:val="single" w:sz="6" w:space="0" w:color="auto"/>
              <w:left w:val="single" w:sz="6" w:space="0" w:color="auto"/>
              <w:bottom w:val="single" w:sz="6" w:space="0" w:color="auto"/>
              <w:right w:val="single" w:sz="6" w:space="0" w:color="auto"/>
            </w:tcBorders>
            <w:shd w:val="clear" w:color="auto" w:fill="D9D9D9"/>
          </w:tcPr>
          <w:p w14:paraId="7FCD4D38" w14:textId="77777777" w:rsidR="00F746F9" w:rsidRDefault="00F746F9" w:rsidP="00F746F9">
            <w:pPr>
              <w:pStyle w:val="FormLabel1"/>
              <w:keepNext/>
              <w:spacing w:before="40" w:after="40"/>
              <w:rPr>
                <w:noProof w:val="0"/>
              </w:rPr>
            </w:pPr>
            <w:r>
              <w:rPr>
                <w:noProof w:val="0"/>
              </w:rPr>
              <w:t>Program Manager</w:t>
            </w:r>
          </w:p>
        </w:tc>
        <w:tc>
          <w:tcPr>
            <w:tcW w:w="4680" w:type="dxa"/>
            <w:gridSpan w:val="2"/>
            <w:tcBorders>
              <w:top w:val="single" w:sz="6" w:space="0" w:color="auto"/>
              <w:left w:val="single" w:sz="6" w:space="0" w:color="auto"/>
              <w:bottom w:val="single" w:sz="6" w:space="0" w:color="auto"/>
              <w:right w:val="single" w:sz="6" w:space="0" w:color="auto"/>
            </w:tcBorders>
            <w:shd w:val="clear" w:color="auto" w:fill="D9D9D9"/>
          </w:tcPr>
          <w:p w14:paraId="02185FF3" w14:textId="77777777" w:rsidR="00F746F9" w:rsidRDefault="00F746F9" w:rsidP="00F746F9">
            <w:pPr>
              <w:pStyle w:val="FormLabel1"/>
              <w:keepNext/>
              <w:spacing w:before="40" w:after="40"/>
              <w:rPr>
                <w:noProof w:val="0"/>
              </w:rPr>
            </w:pPr>
            <w:r>
              <w:rPr>
                <w:noProof w:val="0"/>
              </w:rPr>
              <w:t>Project Manager</w:t>
            </w:r>
          </w:p>
        </w:tc>
      </w:tr>
      <w:tr w:rsidR="00F746F9" w14:paraId="1638962D" w14:textId="77777777" w:rsidTr="00F746F9">
        <w:tblPrEx>
          <w:tblCellMar>
            <w:top w:w="0" w:type="dxa"/>
            <w:bottom w:w="0" w:type="dxa"/>
          </w:tblCellMar>
        </w:tblPrEx>
        <w:trPr>
          <w:trHeight w:val="315"/>
        </w:trPr>
        <w:tc>
          <w:tcPr>
            <w:tcW w:w="4320" w:type="dxa"/>
            <w:gridSpan w:val="2"/>
            <w:tcBorders>
              <w:top w:val="single" w:sz="6" w:space="0" w:color="auto"/>
              <w:bottom w:val="single" w:sz="4" w:space="0" w:color="auto"/>
            </w:tcBorders>
          </w:tcPr>
          <w:p w14:paraId="484A782B" w14:textId="77777777" w:rsidR="00F746F9" w:rsidRDefault="00F746F9" w:rsidP="00F746F9">
            <w:pPr>
              <w:autoSpaceDE w:val="0"/>
              <w:autoSpaceDN w:val="0"/>
              <w:adjustRightInd w:val="0"/>
              <w:rPr>
                <w:rFonts w:ascii="Arial" w:hAnsi="Arial"/>
              </w:rPr>
            </w:pPr>
            <w:r>
              <w:rPr>
                <w:rFonts w:ascii="Arial" w:hAnsi="Arial"/>
              </w:rPr>
              <w:t xml:space="preserve">Joseph </w:t>
            </w:r>
            <w:proofErr w:type="spellStart"/>
            <w:r>
              <w:rPr>
                <w:rFonts w:ascii="Arial" w:hAnsi="Arial"/>
              </w:rPr>
              <w:t>Cawood</w:t>
            </w:r>
            <w:proofErr w:type="spellEnd"/>
          </w:p>
        </w:tc>
        <w:tc>
          <w:tcPr>
            <w:tcW w:w="4680" w:type="dxa"/>
            <w:gridSpan w:val="2"/>
            <w:tcBorders>
              <w:top w:val="single" w:sz="6" w:space="0" w:color="auto"/>
              <w:bottom w:val="single" w:sz="4" w:space="0" w:color="auto"/>
            </w:tcBorders>
          </w:tcPr>
          <w:p w14:paraId="6BF0F6CA" w14:textId="77777777" w:rsidR="00F746F9" w:rsidRDefault="00F746F9" w:rsidP="00F746F9">
            <w:pPr>
              <w:pStyle w:val="FormLabel1"/>
              <w:keepNext/>
              <w:spacing w:before="40" w:after="40"/>
              <w:rPr>
                <w:b w:val="0"/>
                <w:noProof w:val="0"/>
                <w:sz w:val="20"/>
              </w:rPr>
            </w:pPr>
            <w:r>
              <w:rPr>
                <w:b w:val="0"/>
                <w:noProof w:val="0"/>
                <w:sz w:val="20"/>
              </w:rPr>
              <w:t>Kristen Robeson</w:t>
            </w:r>
          </w:p>
        </w:tc>
      </w:tr>
      <w:tr w:rsidR="00F746F9" w14:paraId="78C0B137" w14:textId="77777777" w:rsidTr="00F746F9">
        <w:tblPrEx>
          <w:tblCellMar>
            <w:top w:w="0" w:type="dxa"/>
            <w:bottom w:w="0" w:type="dxa"/>
          </w:tblCellMar>
        </w:tblPrEx>
        <w:trPr>
          <w:trHeight w:val="315"/>
        </w:trPr>
        <w:tc>
          <w:tcPr>
            <w:tcW w:w="9000" w:type="dxa"/>
            <w:gridSpan w:val="4"/>
            <w:tcBorders>
              <w:top w:val="single" w:sz="4" w:space="0" w:color="auto"/>
              <w:bottom w:val="single" w:sz="4" w:space="0" w:color="auto"/>
            </w:tcBorders>
            <w:shd w:val="clear" w:color="auto" w:fill="C0C0C0"/>
            <w:vAlign w:val="bottom"/>
          </w:tcPr>
          <w:p w14:paraId="13E5FA51" w14:textId="77777777" w:rsidR="00F746F9" w:rsidRDefault="00F746F9" w:rsidP="00F746F9">
            <w:pPr>
              <w:pStyle w:val="FormLabel1"/>
              <w:keepNext/>
              <w:spacing w:before="40" w:after="40"/>
              <w:rPr>
                <w:noProof w:val="0"/>
              </w:rPr>
            </w:pPr>
            <w:r>
              <w:rPr>
                <w:noProof w:val="0"/>
              </w:rPr>
              <w:t>Completed by</w:t>
            </w:r>
          </w:p>
        </w:tc>
      </w:tr>
      <w:tr w:rsidR="00F746F9" w:rsidRPr="00F82BBC" w14:paraId="39AC9F2F" w14:textId="77777777" w:rsidTr="00F746F9">
        <w:tblPrEx>
          <w:tblCellMar>
            <w:top w:w="0" w:type="dxa"/>
            <w:bottom w:w="0" w:type="dxa"/>
          </w:tblCellMar>
        </w:tblPrEx>
        <w:trPr>
          <w:trHeight w:val="315"/>
        </w:trPr>
        <w:tc>
          <w:tcPr>
            <w:tcW w:w="9000" w:type="dxa"/>
            <w:gridSpan w:val="4"/>
            <w:tcBorders>
              <w:top w:val="single" w:sz="4" w:space="0" w:color="auto"/>
              <w:bottom w:val="single" w:sz="4" w:space="0" w:color="auto"/>
            </w:tcBorders>
            <w:vAlign w:val="bottom"/>
          </w:tcPr>
          <w:p w14:paraId="135B893D" w14:textId="77777777" w:rsidR="00F746F9" w:rsidRPr="00F82BBC" w:rsidRDefault="00F746F9" w:rsidP="00F746F9">
            <w:pPr>
              <w:pStyle w:val="FormLabel1"/>
              <w:keepNext/>
              <w:spacing w:before="40" w:after="40"/>
              <w:rPr>
                <w:b w:val="0"/>
                <w:noProof w:val="0"/>
                <w:sz w:val="20"/>
              </w:rPr>
            </w:pPr>
            <w:r>
              <w:rPr>
                <w:b w:val="0"/>
                <w:noProof w:val="0"/>
                <w:sz w:val="20"/>
              </w:rPr>
              <w:t>Brian Chang</w:t>
            </w:r>
          </w:p>
        </w:tc>
      </w:tr>
    </w:tbl>
    <w:p w14:paraId="2E63A67E" w14:textId="77777777" w:rsidR="00F746F9" w:rsidRDefault="00F746F9" w:rsidP="00F746F9">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F746F9" w14:paraId="7F6749AD" w14:textId="77777777" w:rsidTr="00F746F9">
        <w:tblPrEx>
          <w:tblCellMar>
            <w:top w:w="0" w:type="dxa"/>
            <w:bottom w:w="0" w:type="dxa"/>
          </w:tblCellMar>
        </w:tblPrEx>
        <w:trPr>
          <w:cantSplit/>
          <w:trHeight w:hRule="exact" w:val="360"/>
        </w:trPr>
        <w:tc>
          <w:tcPr>
            <w:tcW w:w="9000" w:type="dxa"/>
            <w:tcBorders>
              <w:top w:val="single" w:sz="6" w:space="0" w:color="auto"/>
              <w:left w:val="single" w:sz="6" w:space="0" w:color="auto"/>
              <w:bottom w:val="single" w:sz="6" w:space="0" w:color="auto"/>
              <w:right w:val="single" w:sz="6" w:space="0" w:color="auto"/>
            </w:tcBorders>
            <w:shd w:val="clear" w:color="auto" w:fill="808080"/>
          </w:tcPr>
          <w:p w14:paraId="3FF6F023" w14:textId="77777777" w:rsidR="00F746F9" w:rsidRDefault="00F746F9" w:rsidP="00F746F9">
            <w:pPr>
              <w:pStyle w:val="FormLabel1"/>
              <w:tabs>
                <w:tab w:val="left" w:pos="8435"/>
              </w:tabs>
              <w:spacing w:before="60" w:after="60"/>
              <w:rPr>
                <w:smallCaps/>
                <w:noProof w:val="0"/>
                <w:color w:val="FFFFFF"/>
                <w:sz w:val="24"/>
              </w:rPr>
            </w:pPr>
            <w:r>
              <w:rPr>
                <w:smallCaps/>
                <w:noProof w:val="0"/>
                <w:color w:val="FFFFFF"/>
                <w:sz w:val="24"/>
              </w:rPr>
              <w:t>Key Deliverables</w:t>
            </w:r>
          </w:p>
        </w:tc>
      </w:tr>
      <w:tr w:rsidR="00F746F9" w14:paraId="422BBA11" w14:textId="77777777" w:rsidTr="00F74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9000" w:type="dxa"/>
            <w:tcBorders>
              <w:top w:val="single" w:sz="4" w:space="0" w:color="auto"/>
              <w:left w:val="single" w:sz="4" w:space="0" w:color="auto"/>
              <w:bottom w:val="single" w:sz="4" w:space="0" w:color="auto"/>
              <w:right w:val="single" w:sz="4" w:space="0" w:color="auto"/>
            </w:tcBorders>
          </w:tcPr>
          <w:p w14:paraId="38825F52" w14:textId="77777777" w:rsidR="00F746F9" w:rsidRDefault="00F746F9" w:rsidP="00E62A39">
            <w:pPr>
              <w:numPr>
                <w:ilvl w:val="0"/>
                <w:numId w:val="21"/>
              </w:numPr>
              <w:spacing w:before="120" w:after="120" w:line="200" w:lineRule="exact"/>
              <w:rPr>
                <w:rFonts w:ascii="Arial" w:hAnsi="Arial"/>
              </w:rPr>
            </w:pPr>
            <w:r>
              <w:rPr>
                <w:rFonts w:ascii="Arial" w:hAnsi="Arial"/>
              </w:rPr>
              <w:t>Fully functioning EHR system that is visually and aesthetically pleasing</w:t>
            </w:r>
          </w:p>
          <w:p w14:paraId="7C8F8ECC" w14:textId="77777777" w:rsidR="00F746F9" w:rsidRDefault="00F746F9" w:rsidP="00E62A39">
            <w:pPr>
              <w:numPr>
                <w:ilvl w:val="0"/>
                <w:numId w:val="21"/>
              </w:numPr>
              <w:spacing w:before="120" w:after="120" w:line="200" w:lineRule="exact"/>
              <w:rPr>
                <w:rFonts w:ascii="Arial" w:hAnsi="Arial"/>
              </w:rPr>
            </w:pPr>
            <w:r>
              <w:rPr>
                <w:rFonts w:ascii="Arial" w:hAnsi="Arial"/>
              </w:rPr>
              <w:t>Ease of access and familiar navigation capabilities</w:t>
            </w:r>
          </w:p>
          <w:p w14:paraId="2A66294A" w14:textId="77777777" w:rsidR="00F746F9" w:rsidRDefault="00F746F9" w:rsidP="00E62A39">
            <w:pPr>
              <w:numPr>
                <w:ilvl w:val="0"/>
                <w:numId w:val="21"/>
              </w:numPr>
              <w:spacing w:before="120" w:after="120" w:line="200" w:lineRule="exact"/>
              <w:rPr>
                <w:rFonts w:ascii="Arial" w:hAnsi="Arial"/>
              </w:rPr>
            </w:pPr>
            <w:r>
              <w:rPr>
                <w:rFonts w:ascii="Arial" w:hAnsi="Arial"/>
              </w:rPr>
              <w:t>Migrate current EHR content to new system</w:t>
            </w:r>
          </w:p>
          <w:p w14:paraId="2C4AB50E" w14:textId="77777777" w:rsidR="00F746F9" w:rsidRDefault="00F746F9" w:rsidP="00E62A39">
            <w:pPr>
              <w:numPr>
                <w:ilvl w:val="0"/>
                <w:numId w:val="21"/>
              </w:numPr>
              <w:spacing w:before="120" w:after="120" w:line="200" w:lineRule="exact"/>
              <w:rPr>
                <w:rFonts w:ascii="Arial" w:hAnsi="Arial"/>
              </w:rPr>
            </w:pPr>
            <w:r>
              <w:rPr>
                <w:rFonts w:ascii="Arial" w:hAnsi="Arial"/>
              </w:rPr>
              <w:t>Training materials provided and staff fully trained on new EHR system</w:t>
            </w:r>
          </w:p>
          <w:p w14:paraId="4910A444" w14:textId="77777777" w:rsidR="00F746F9" w:rsidRDefault="00F746F9" w:rsidP="00E62A39">
            <w:pPr>
              <w:numPr>
                <w:ilvl w:val="0"/>
                <w:numId w:val="21"/>
              </w:numPr>
              <w:spacing w:before="120" w:after="120" w:line="200" w:lineRule="exact"/>
              <w:rPr>
                <w:rFonts w:ascii="Arial" w:hAnsi="Arial"/>
              </w:rPr>
            </w:pPr>
            <w:r>
              <w:rPr>
                <w:rFonts w:ascii="Arial" w:hAnsi="Arial"/>
              </w:rPr>
              <w:t>Testing completed and EHR running without any issues</w:t>
            </w:r>
          </w:p>
          <w:p w14:paraId="1E7A97CD" w14:textId="77777777" w:rsidR="00F746F9" w:rsidRDefault="00F746F9" w:rsidP="00E62A39">
            <w:pPr>
              <w:numPr>
                <w:ilvl w:val="0"/>
                <w:numId w:val="21"/>
              </w:numPr>
              <w:spacing w:before="120" w:after="120" w:line="200" w:lineRule="exact"/>
              <w:rPr>
                <w:rFonts w:ascii="Arial" w:hAnsi="Arial"/>
              </w:rPr>
            </w:pPr>
            <w:r>
              <w:rPr>
                <w:rFonts w:ascii="Arial" w:hAnsi="Arial"/>
              </w:rPr>
              <w:t>EHR system capable of running various reports as mentioned in the RFP</w:t>
            </w:r>
          </w:p>
          <w:p w14:paraId="601E57CE" w14:textId="77777777" w:rsidR="00F746F9" w:rsidRPr="003705D9" w:rsidRDefault="00F746F9" w:rsidP="00E62A39">
            <w:pPr>
              <w:numPr>
                <w:ilvl w:val="0"/>
                <w:numId w:val="21"/>
              </w:numPr>
              <w:spacing w:before="120" w:after="120" w:line="200" w:lineRule="exact"/>
              <w:rPr>
                <w:rFonts w:ascii="Arial" w:hAnsi="Arial"/>
              </w:rPr>
            </w:pPr>
            <w:r>
              <w:rPr>
                <w:rFonts w:ascii="Arial" w:hAnsi="Arial"/>
              </w:rPr>
              <w:t>All software and licensing turned in and verified</w:t>
            </w:r>
          </w:p>
          <w:p w14:paraId="071B6CDB" w14:textId="77777777" w:rsidR="00F746F9" w:rsidRDefault="00F746F9" w:rsidP="00F746F9">
            <w:pPr>
              <w:numPr>
                <w:ilvl w:val="12"/>
                <w:numId w:val="0"/>
              </w:numPr>
              <w:spacing w:before="120" w:after="120" w:line="200" w:lineRule="exact"/>
              <w:rPr>
                <w:rFonts w:ascii="Arial" w:hAnsi="Arial"/>
              </w:rPr>
            </w:pPr>
          </w:p>
        </w:tc>
      </w:tr>
    </w:tbl>
    <w:p w14:paraId="228DF3F9" w14:textId="77777777" w:rsidR="00F746F9" w:rsidRDefault="00F746F9" w:rsidP="00F746F9">
      <w:pPr>
        <w:rPr>
          <w:rFonts w:ascii="Arial" w:hAnsi="Arial"/>
        </w:rPr>
      </w:pPr>
    </w:p>
    <w:tbl>
      <w:tblPr>
        <w:tblW w:w="9190" w:type="dxa"/>
        <w:tblInd w:w="108" w:type="dxa"/>
        <w:tblLayout w:type="fixed"/>
        <w:tblLook w:val="0000" w:firstRow="0" w:lastRow="0" w:firstColumn="0" w:lastColumn="0" w:noHBand="0" w:noVBand="0"/>
      </w:tblPr>
      <w:tblGrid>
        <w:gridCol w:w="9190"/>
      </w:tblGrid>
      <w:tr w:rsidR="00F746F9" w14:paraId="78E6F84B" w14:textId="77777777" w:rsidTr="00F746F9">
        <w:tblPrEx>
          <w:tblCellMar>
            <w:top w:w="0" w:type="dxa"/>
            <w:bottom w:w="0" w:type="dxa"/>
          </w:tblCellMar>
        </w:tblPrEx>
        <w:trPr>
          <w:cantSplit/>
          <w:trHeight w:val="2018"/>
        </w:trPr>
        <w:tc>
          <w:tcPr>
            <w:tcW w:w="9190" w:type="dxa"/>
            <w:tcBorders>
              <w:top w:val="single" w:sz="4" w:space="0" w:color="auto"/>
              <w:left w:val="single" w:sz="4" w:space="0" w:color="auto"/>
              <w:bottom w:val="single" w:sz="4" w:space="0" w:color="auto"/>
              <w:right w:val="single" w:sz="4" w:space="0" w:color="auto"/>
            </w:tcBorders>
          </w:tcPr>
          <w:p w14:paraId="3AD54A1C" w14:textId="77777777" w:rsidR="00F746F9" w:rsidRDefault="00F746F9" w:rsidP="00F746F9">
            <w:pPr>
              <w:numPr>
                <w:ilvl w:val="12"/>
                <w:numId w:val="0"/>
              </w:numPr>
              <w:spacing w:before="120" w:after="120" w:line="200" w:lineRule="exact"/>
              <w:rPr>
                <w:rFonts w:ascii="Arial" w:hAnsi="Arial"/>
              </w:rPr>
            </w:pPr>
            <w:r>
              <w:rPr>
                <w:rFonts w:ascii="Arial" w:hAnsi="Arial"/>
              </w:rPr>
              <w:t>Signature indicates that the named deliverable(s), in the opinion of the signer:</w:t>
            </w:r>
          </w:p>
          <w:p w14:paraId="2388E5EC" w14:textId="77777777" w:rsidR="00F746F9" w:rsidRDefault="00F746F9" w:rsidP="00F746F9">
            <w:pPr>
              <w:pStyle w:val="TableText"/>
            </w:pPr>
            <w:r>
              <w:t>Meets the Negotiation Contract terms</w:t>
            </w:r>
          </w:p>
          <w:p w14:paraId="55E948BA" w14:textId="77777777" w:rsidR="00F746F9" w:rsidRDefault="00F746F9" w:rsidP="00F746F9">
            <w:pPr>
              <w:pStyle w:val="TableText"/>
            </w:pPr>
            <w:r>
              <w:t>Has no significant unresolved issues</w:t>
            </w:r>
          </w:p>
          <w:p w14:paraId="7197F809" w14:textId="77777777" w:rsidR="00F746F9" w:rsidRDefault="00F746F9" w:rsidP="00F746F9">
            <w:pPr>
              <w:pStyle w:val="TableText"/>
            </w:pPr>
            <w:r>
              <w:t>Meets the acceptance criteria</w:t>
            </w:r>
          </w:p>
          <w:p w14:paraId="6E1363C2" w14:textId="77777777" w:rsidR="00F746F9" w:rsidRDefault="00F746F9" w:rsidP="00F746F9">
            <w:pPr>
              <w:pStyle w:val="TableText"/>
            </w:pPr>
            <w:r>
              <w:t>Is ready for release and payment according to Contract terms</w:t>
            </w:r>
          </w:p>
        </w:tc>
      </w:tr>
    </w:tbl>
    <w:p w14:paraId="4FD047F6" w14:textId="77777777" w:rsidR="00F746F9" w:rsidRDefault="00F746F9" w:rsidP="00F746F9">
      <w:pPr>
        <w:rPr>
          <w:rFonts w:ascii="Arial" w:hAnsi="Arial"/>
        </w:rPr>
      </w:pPr>
    </w:p>
    <w:p w14:paraId="046585CF" w14:textId="77777777" w:rsidR="00F746F9" w:rsidRDefault="00F746F9" w:rsidP="00F746F9">
      <w:pPr>
        <w:rPr>
          <w:rFonts w:ascii="Arial" w:hAnsi="Arial"/>
        </w:rPr>
      </w:pPr>
    </w:p>
    <w:tbl>
      <w:tblPr>
        <w:tblW w:w="9011" w:type="dxa"/>
        <w:tblInd w:w="108" w:type="dxa"/>
        <w:tblLayout w:type="fixed"/>
        <w:tblLook w:val="0000" w:firstRow="0" w:lastRow="0" w:firstColumn="0" w:lastColumn="0" w:noHBand="0" w:noVBand="0"/>
      </w:tblPr>
      <w:tblGrid>
        <w:gridCol w:w="2343"/>
        <w:gridCol w:w="2343"/>
        <w:gridCol w:w="2343"/>
        <w:gridCol w:w="1982"/>
      </w:tblGrid>
      <w:tr w:rsidR="00F746F9" w14:paraId="25E0385F" w14:textId="77777777" w:rsidTr="00F746F9">
        <w:tblPrEx>
          <w:tblCellMar>
            <w:top w:w="0" w:type="dxa"/>
            <w:bottom w:w="0" w:type="dxa"/>
          </w:tblCellMar>
        </w:tblPrEx>
        <w:trPr>
          <w:cantSplit/>
          <w:trHeight w:val="3217"/>
        </w:trPr>
        <w:tc>
          <w:tcPr>
            <w:tcW w:w="9010" w:type="dxa"/>
            <w:gridSpan w:val="4"/>
            <w:tcBorders>
              <w:top w:val="single" w:sz="4" w:space="0" w:color="auto"/>
              <w:left w:val="single" w:sz="4" w:space="0" w:color="auto"/>
              <w:bottom w:val="single" w:sz="4" w:space="0" w:color="auto"/>
              <w:right w:val="single" w:sz="4" w:space="0" w:color="auto"/>
            </w:tcBorders>
            <w:shd w:val="clear" w:color="auto" w:fill="808080"/>
          </w:tcPr>
          <w:p w14:paraId="45CAF6B8" w14:textId="77777777" w:rsidR="00F746F9" w:rsidRDefault="00F746F9" w:rsidP="00F746F9">
            <w:pPr>
              <w:pStyle w:val="FormLabel1"/>
              <w:tabs>
                <w:tab w:val="left" w:pos="8435"/>
              </w:tabs>
              <w:spacing w:before="60" w:after="60"/>
              <w:rPr>
                <w:smallCaps/>
                <w:noProof w:val="0"/>
                <w:color w:val="FFFFFF"/>
                <w:sz w:val="24"/>
              </w:rPr>
            </w:pPr>
            <w:r>
              <w:rPr>
                <w:smallCaps/>
                <w:noProof w:val="0"/>
                <w:color w:val="FFFFFF"/>
                <w:sz w:val="24"/>
              </w:rPr>
              <w:lastRenderedPageBreak/>
              <w:t xml:space="preserve">Conditional Acceptance </w:t>
            </w:r>
          </w:p>
          <w:p w14:paraId="1667C43E" w14:textId="77777777" w:rsidR="00F746F9" w:rsidRPr="00CE6E1E" w:rsidRDefault="00F746F9" w:rsidP="00F746F9"/>
        </w:tc>
      </w:tr>
      <w:tr w:rsidR="00F746F9" w14:paraId="0326F796" w14:textId="77777777" w:rsidTr="00F746F9">
        <w:tblPrEx>
          <w:tblCellMar>
            <w:top w:w="0" w:type="dxa"/>
            <w:bottom w:w="0" w:type="dxa"/>
          </w:tblCellMar>
        </w:tblPrEx>
        <w:trPr>
          <w:cantSplit/>
          <w:trHeight w:val="2055"/>
        </w:trPr>
        <w:tc>
          <w:tcPr>
            <w:tcW w:w="9010" w:type="dxa"/>
            <w:gridSpan w:val="4"/>
            <w:tcBorders>
              <w:top w:val="single" w:sz="4" w:space="0" w:color="auto"/>
              <w:left w:val="single" w:sz="4" w:space="0" w:color="auto"/>
              <w:bottom w:val="single" w:sz="4" w:space="0" w:color="auto"/>
              <w:right w:val="single" w:sz="4" w:space="0" w:color="auto"/>
            </w:tcBorders>
          </w:tcPr>
          <w:p w14:paraId="25DF50AE" w14:textId="77777777" w:rsidR="00F746F9" w:rsidRPr="00CE6E1E" w:rsidRDefault="00F746F9" w:rsidP="00F746F9">
            <w:pPr>
              <w:numPr>
                <w:ilvl w:val="12"/>
                <w:numId w:val="0"/>
              </w:numPr>
              <w:spacing w:before="120" w:after="120" w:line="200" w:lineRule="exact"/>
              <w:rPr>
                <w:rFonts w:ascii="Arial" w:hAnsi="Arial"/>
              </w:rPr>
            </w:pPr>
            <w:r>
              <w:rPr>
                <w:rFonts w:ascii="Arial" w:hAnsi="Arial"/>
              </w:rPr>
              <w:t xml:space="preserve">The parties </w:t>
            </w:r>
            <w:proofErr w:type="spellStart"/>
            <w:r>
              <w:rPr>
                <w:rFonts w:ascii="Arial" w:hAnsi="Arial"/>
              </w:rPr>
              <w:t>Borth</w:t>
            </w:r>
            <w:proofErr w:type="spellEnd"/>
            <w:r>
              <w:rPr>
                <w:rFonts w:ascii="Arial" w:hAnsi="Arial"/>
              </w:rPr>
              <w:t xml:space="preserve"> MD </w:t>
            </w:r>
            <w:proofErr w:type="spellStart"/>
            <w:r>
              <w:rPr>
                <w:rFonts w:ascii="Arial" w:hAnsi="Arial"/>
              </w:rPr>
              <w:t>Inc</w:t>
            </w:r>
            <w:proofErr w:type="spellEnd"/>
            <w:r>
              <w:rPr>
                <w:rFonts w:ascii="Arial" w:hAnsi="Arial"/>
              </w:rPr>
              <w:t xml:space="preserve"> and EHR Vendor agree that the RFP and Contract Negotiations have been reviewed prior to the start of the project.  EHR Vendor can conclude and agree that all deliverables have been addressed, reviewed, and completed.  Any issues or changes that need to be done based on said deliverables may be listed below:</w:t>
            </w:r>
          </w:p>
        </w:tc>
      </w:tr>
      <w:tr w:rsidR="00F746F9" w14:paraId="419F3D0D" w14:textId="77777777" w:rsidTr="00F746F9">
        <w:tblPrEx>
          <w:tblCellMar>
            <w:top w:w="0" w:type="dxa"/>
            <w:bottom w:w="0" w:type="dxa"/>
          </w:tblCellMar>
        </w:tblPrEx>
        <w:trPr>
          <w:cantSplit/>
          <w:trHeight w:val="314"/>
        </w:trPr>
        <w:tc>
          <w:tcPr>
            <w:tcW w:w="2343" w:type="dxa"/>
            <w:tcBorders>
              <w:top w:val="single" w:sz="4" w:space="0" w:color="auto"/>
              <w:left w:val="single" w:sz="4" w:space="0" w:color="auto"/>
              <w:bottom w:val="single" w:sz="4" w:space="0" w:color="auto"/>
              <w:right w:val="single" w:sz="4" w:space="0" w:color="auto"/>
            </w:tcBorders>
            <w:shd w:val="clear" w:color="auto" w:fill="FFFFFF"/>
          </w:tcPr>
          <w:p w14:paraId="08F4D6D7" w14:textId="77777777" w:rsidR="00F746F9" w:rsidRDefault="00F746F9" w:rsidP="00F746F9">
            <w:pPr>
              <w:pStyle w:val="FormLabel1"/>
              <w:keepNext/>
              <w:spacing w:before="40" w:after="40"/>
              <w:rPr>
                <w:noProof w:val="0"/>
              </w:rPr>
            </w:pPr>
            <w:r>
              <w:rPr>
                <w:noProof w:val="0"/>
              </w:rPr>
              <w:t>Changes Required</w:t>
            </w:r>
          </w:p>
        </w:tc>
        <w:tc>
          <w:tcPr>
            <w:tcW w:w="2343" w:type="dxa"/>
            <w:tcBorders>
              <w:top w:val="single" w:sz="4" w:space="0" w:color="auto"/>
              <w:left w:val="single" w:sz="4" w:space="0" w:color="auto"/>
              <w:bottom w:val="single" w:sz="4" w:space="0" w:color="auto"/>
              <w:right w:val="single" w:sz="4" w:space="0" w:color="auto"/>
            </w:tcBorders>
            <w:shd w:val="clear" w:color="auto" w:fill="FFFFFF"/>
          </w:tcPr>
          <w:p w14:paraId="33E2A311" w14:textId="77777777" w:rsidR="00F746F9" w:rsidRDefault="00F746F9" w:rsidP="00F746F9">
            <w:pPr>
              <w:pStyle w:val="FormLabel1"/>
              <w:keepNext/>
              <w:spacing w:before="40" w:after="40"/>
              <w:rPr>
                <w:noProof w:val="0"/>
              </w:rPr>
            </w:pPr>
            <w:r>
              <w:rPr>
                <w:noProof w:val="0"/>
              </w:rPr>
              <w:t>Description</w:t>
            </w:r>
          </w:p>
        </w:tc>
        <w:tc>
          <w:tcPr>
            <w:tcW w:w="2343" w:type="dxa"/>
            <w:tcBorders>
              <w:top w:val="single" w:sz="4" w:space="0" w:color="auto"/>
              <w:left w:val="single" w:sz="4" w:space="0" w:color="auto"/>
              <w:bottom w:val="single" w:sz="4" w:space="0" w:color="auto"/>
              <w:right w:val="single" w:sz="4" w:space="0" w:color="auto"/>
            </w:tcBorders>
            <w:shd w:val="clear" w:color="auto" w:fill="FFFFFF"/>
          </w:tcPr>
          <w:p w14:paraId="18968D0C" w14:textId="77777777" w:rsidR="00F746F9" w:rsidRDefault="00F746F9" w:rsidP="00F746F9">
            <w:pPr>
              <w:pStyle w:val="FormLabel1"/>
              <w:keepNext/>
              <w:spacing w:before="40" w:after="40"/>
              <w:rPr>
                <w:noProof w:val="0"/>
              </w:rPr>
            </w:pPr>
            <w:r>
              <w:rPr>
                <w:noProof w:val="0"/>
              </w:rPr>
              <w:t xml:space="preserve">Issues </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62ADD3B2" w14:textId="77777777" w:rsidR="00F746F9" w:rsidRDefault="00F746F9" w:rsidP="00F746F9">
            <w:pPr>
              <w:pStyle w:val="FormLabel1"/>
              <w:keepNext/>
              <w:spacing w:before="40" w:after="40"/>
              <w:rPr>
                <w:noProof w:val="0"/>
              </w:rPr>
            </w:pPr>
            <w:r>
              <w:rPr>
                <w:noProof w:val="0"/>
              </w:rPr>
              <w:t>Description</w:t>
            </w:r>
          </w:p>
        </w:tc>
      </w:tr>
      <w:tr w:rsidR="00F746F9" w14:paraId="66FDD435" w14:textId="77777777" w:rsidTr="00F74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11"/>
        </w:trPr>
        <w:tc>
          <w:tcPr>
            <w:tcW w:w="2343" w:type="dxa"/>
            <w:tcBorders>
              <w:bottom w:val="single" w:sz="4" w:space="0" w:color="auto"/>
            </w:tcBorders>
            <w:shd w:val="clear" w:color="000000" w:fill="auto"/>
          </w:tcPr>
          <w:p w14:paraId="14F5F4BE" w14:textId="77777777" w:rsidR="00F746F9" w:rsidRDefault="00F746F9" w:rsidP="00F746F9">
            <w:pPr>
              <w:pStyle w:val="FormLabel1"/>
              <w:tabs>
                <w:tab w:val="left" w:pos="8435"/>
              </w:tabs>
              <w:spacing w:before="60" w:after="60"/>
              <w:rPr>
                <w:b w:val="0"/>
                <w:noProof w:val="0"/>
                <w:sz w:val="20"/>
              </w:rPr>
            </w:pPr>
          </w:p>
        </w:tc>
        <w:tc>
          <w:tcPr>
            <w:tcW w:w="2343" w:type="dxa"/>
            <w:tcBorders>
              <w:bottom w:val="single" w:sz="4" w:space="0" w:color="auto"/>
            </w:tcBorders>
            <w:shd w:val="clear" w:color="000000" w:fill="auto"/>
          </w:tcPr>
          <w:p w14:paraId="3ABAC868" w14:textId="77777777" w:rsidR="00F746F9" w:rsidRDefault="00F746F9" w:rsidP="00F746F9">
            <w:pPr>
              <w:pStyle w:val="FormLabel1"/>
              <w:tabs>
                <w:tab w:val="left" w:pos="8435"/>
              </w:tabs>
              <w:spacing w:before="60" w:after="60"/>
              <w:rPr>
                <w:b w:val="0"/>
                <w:noProof w:val="0"/>
                <w:sz w:val="20"/>
              </w:rPr>
            </w:pPr>
          </w:p>
        </w:tc>
        <w:tc>
          <w:tcPr>
            <w:tcW w:w="2343" w:type="dxa"/>
            <w:tcBorders>
              <w:bottom w:val="single" w:sz="4" w:space="0" w:color="auto"/>
            </w:tcBorders>
            <w:shd w:val="clear" w:color="000000" w:fill="auto"/>
          </w:tcPr>
          <w:p w14:paraId="2AA71E24" w14:textId="77777777" w:rsidR="00F746F9" w:rsidRDefault="00F746F9" w:rsidP="00F746F9">
            <w:pPr>
              <w:pStyle w:val="FormLabel1"/>
              <w:tabs>
                <w:tab w:val="left" w:pos="8435"/>
              </w:tabs>
              <w:spacing w:before="60" w:after="60"/>
              <w:rPr>
                <w:b w:val="0"/>
                <w:noProof w:val="0"/>
                <w:sz w:val="20"/>
              </w:rPr>
            </w:pPr>
          </w:p>
          <w:p w14:paraId="683C152E" w14:textId="77777777" w:rsidR="00F746F9" w:rsidRDefault="00F746F9" w:rsidP="00F746F9">
            <w:pPr>
              <w:pStyle w:val="FormLabel1"/>
              <w:tabs>
                <w:tab w:val="left" w:pos="8435"/>
              </w:tabs>
              <w:spacing w:before="60" w:after="60"/>
              <w:rPr>
                <w:b w:val="0"/>
                <w:noProof w:val="0"/>
                <w:sz w:val="20"/>
              </w:rPr>
            </w:pPr>
          </w:p>
          <w:p w14:paraId="64057833" w14:textId="77777777" w:rsidR="00F746F9" w:rsidRDefault="00F746F9" w:rsidP="00F746F9">
            <w:pPr>
              <w:pStyle w:val="FormLabel1"/>
              <w:tabs>
                <w:tab w:val="left" w:pos="8435"/>
              </w:tabs>
              <w:spacing w:before="60" w:after="60"/>
              <w:rPr>
                <w:b w:val="0"/>
                <w:noProof w:val="0"/>
                <w:sz w:val="20"/>
              </w:rPr>
            </w:pPr>
          </w:p>
          <w:p w14:paraId="40E12B59" w14:textId="77777777" w:rsidR="00F746F9" w:rsidRDefault="00F746F9" w:rsidP="00F746F9">
            <w:pPr>
              <w:pStyle w:val="FormLabel1"/>
              <w:tabs>
                <w:tab w:val="left" w:pos="8435"/>
              </w:tabs>
              <w:spacing w:before="60" w:after="60"/>
              <w:rPr>
                <w:b w:val="0"/>
                <w:noProof w:val="0"/>
                <w:sz w:val="20"/>
              </w:rPr>
            </w:pPr>
          </w:p>
          <w:p w14:paraId="1948C19D" w14:textId="77777777" w:rsidR="00F746F9" w:rsidRDefault="00F746F9" w:rsidP="00F746F9">
            <w:pPr>
              <w:pStyle w:val="FormLabel1"/>
              <w:tabs>
                <w:tab w:val="left" w:pos="8435"/>
              </w:tabs>
              <w:spacing w:before="60" w:after="60"/>
              <w:rPr>
                <w:b w:val="0"/>
                <w:noProof w:val="0"/>
                <w:sz w:val="20"/>
              </w:rPr>
            </w:pPr>
          </w:p>
        </w:tc>
        <w:tc>
          <w:tcPr>
            <w:tcW w:w="1982" w:type="dxa"/>
            <w:tcBorders>
              <w:bottom w:val="single" w:sz="4" w:space="0" w:color="auto"/>
            </w:tcBorders>
            <w:shd w:val="clear" w:color="000000" w:fill="auto"/>
          </w:tcPr>
          <w:p w14:paraId="17385411" w14:textId="77777777" w:rsidR="00F746F9" w:rsidRDefault="00F746F9" w:rsidP="00F746F9">
            <w:pPr>
              <w:pStyle w:val="FormLabel1"/>
              <w:tabs>
                <w:tab w:val="left" w:pos="8435"/>
              </w:tabs>
              <w:spacing w:before="60" w:after="60"/>
              <w:rPr>
                <w:b w:val="0"/>
                <w:noProof w:val="0"/>
                <w:sz w:val="20"/>
              </w:rPr>
            </w:pPr>
          </w:p>
        </w:tc>
      </w:tr>
    </w:tbl>
    <w:p w14:paraId="32C2F2C3" w14:textId="77777777" w:rsidR="00F746F9" w:rsidRDefault="00F746F9" w:rsidP="00F746F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840"/>
      </w:tblGrid>
      <w:tr w:rsidR="00F746F9" w14:paraId="0982C2AD" w14:textId="77777777" w:rsidTr="00F746F9">
        <w:tblPrEx>
          <w:tblCellMar>
            <w:top w:w="0" w:type="dxa"/>
            <w:bottom w:w="0" w:type="dxa"/>
          </w:tblCellMar>
        </w:tblPrEx>
        <w:trPr>
          <w:cantSplit/>
        </w:trPr>
        <w:tc>
          <w:tcPr>
            <w:tcW w:w="9000" w:type="dxa"/>
            <w:gridSpan w:val="2"/>
            <w:tcBorders>
              <w:bottom w:val="single" w:sz="4" w:space="0" w:color="auto"/>
            </w:tcBorders>
            <w:shd w:val="clear" w:color="000000" w:fill="808080"/>
          </w:tcPr>
          <w:p w14:paraId="7BE7DFD4" w14:textId="77777777" w:rsidR="00F746F9" w:rsidRDefault="00F746F9" w:rsidP="00F746F9">
            <w:pPr>
              <w:pStyle w:val="FormLabel1"/>
              <w:tabs>
                <w:tab w:val="left" w:pos="8435"/>
              </w:tabs>
              <w:spacing w:before="60" w:after="60"/>
              <w:rPr>
                <w:smallCaps/>
                <w:noProof w:val="0"/>
                <w:color w:val="FFFFFF"/>
                <w:sz w:val="24"/>
              </w:rPr>
            </w:pPr>
            <w:r>
              <w:rPr>
                <w:smallCaps/>
                <w:noProof w:val="0"/>
                <w:color w:val="FFFFFF"/>
                <w:sz w:val="24"/>
              </w:rPr>
              <w:t>Accepted By</w:t>
            </w:r>
          </w:p>
        </w:tc>
      </w:tr>
      <w:tr w:rsidR="00F746F9" w14:paraId="52861F94" w14:textId="77777777" w:rsidTr="00F746F9">
        <w:tblPrEx>
          <w:tblCellMar>
            <w:top w:w="0" w:type="dxa"/>
            <w:bottom w:w="0" w:type="dxa"/>
          </w:tblCellMar>
        </w:tblPrEx>
        <w:trPr>
          <w:cantSplit/>
        </w:trPr>
        <w:tc>
          <w:tcPr>
            <w:tcW w:w="2160" w:type="dxa"/>
            <w:shd w:val="clear" w:color="000000" w:fill="FFFFFF"/>
            <w:vAlign w:val="center"/>
          </w:tcPr>
          <w:p w14:paraId="787327A8" w14:textId="77777777" w:rsidR="00F746F9" w:rsidRDefault="00F746F9" w:rsidP="00F746F9">
            <w:pPr>
              <w:pStyle w:val="FormLabel1"/>
              <w:keepNext/>
              <w:spacing w:before="40" w:after="40"/>
              <w:rPr>
                <w:noProof w:val="0"/>
              </w:rPr>
            </w:pPr>
            <w:r>
              <w:rPr>
                <w:noProof w:val="0"/>
              </w:rPr>
              <w:t>Project Manager</w:t>
            </w:r>
          </w:p>
        </w:tc>
        <w:tc>
          <w:tcPr>
            <w:tcW w:w="6840" w:type="dxa"/>
            <w:vAlign w:val="center"/>
          </w:tcPr>
          <w:p w14:paraId="74C55CCD" w14:textId="77777777" w:rsidR="00F746F9" w:rsidRDefault="00F746F9" w:rsidP="00F746F9">
            <w:pPr>
              <w:numPr>
                <w:ilvl w:val="12"/>
                <w:numId w:val="0"/>
              </w:numPr>
              <w:spacing w:before="120" w:after="120" w:line="200" w:lineRule="exact"/>
              <w:rPr>
                <w:rFonts w:ascii="Arial" w:hAnsi="Arial"/>
                <w:sz w:val="18"/>
              </w:rPr>
            </w:pPr>
          </w:p>
        </w:tc>
      </w:tr>
      <w:tr w:rsidR="00F746F9" w14:paraId="240B373C" w14:textId="77777777" w:rsidTr="00F746F9">
        <w:tblPrEx>
          <w:tblCellMar>
            <w:top w:w="0" w:type="dxa"/>
            <w:bottom w:w="0" w:type="dxa"/>
          </w:tblCellMar>
        </w:tblPrEx>
        <w:trPr>
          <w:cantSplit/>
        </w:trPr>
        <w:tc>
          <w:tcPr>
            <w:tcW w:w="2160" w:type="dxa"/>
            <w:shd w:val="clear" w:color="000000" w:fill="FFFFFF"/>
            <w:vAlign w:val="center"/>
          </w:tcPr>
          <w:p w14:paraId="7E765B63" w14:textId="77777777" w:rsidR="00F746F9" w:rsidRDefault="00F746F9" w:rsidP="00F746F9">
            <w:pPr>
              <w:pStyle w:val="FormLabel1"/>
              <w:keepNext/>
              <w:spacing w:before="40" w:after="40"/>
              <w:rPr>
                <w:noProof w:val="0"/>
              </w:rPr>
            </w:pPr>
            <w:r>
              <w:rPr>
                <w:noProof w:val="0"/>
              </w:rPr>
              <w:t>Program Manager</w:t>
            </w:r>
          </w:p>
        </w:tc>
        <w:tc>
          <w:tcPr>
            <w:tcW w:w="6840" w:type="dxa"/>
            <w:vAlign w:val="center"/>
          </w:tcPr>
          <w:p w14:paraId="1D9CD104" w14:textId="77777777" w:rsidR="00F746F9" w:rsidRDefault="00F746F9" w:rsidP="00F746F9">
            <w:pPr>
              <w:numPr>
                <w:ilvl w:val="12"/>
                <w:numId w:val="0"/>
              </w:numPr>
              <w:spacing w:before="120" w:after="120" w:line="200" w:lineRule="exact"/>
              <w:rPr>
                <w:rFonts w:ascii="Arial" w:hAnsi="Arial"/>
                <w:sz w:val="18"/>
              </w:rPr>
            </w:pPr>
          </w:p>
        </w:tc>
      </w:tr>
      <w:tr w:rsidR="00F746F9" w14:paraId="401605F3" w14:textId="77777777" w:rsidTr="00F746F9">
        <w:tblPrEx>
          <w:tblCellMar>
            <w:top w:w="0" w:type="dxa"/>
            <w:bottom w:w="0" w:type="dxa"/>
          </w:tblCellMar>
        </w:tblPrEx>
        <w:trPr>
          <w:cantSplit/>
        </w:trPr>
        <w:tc>
          <w:tcPr>
            <w:tcW w:w="2160" w:type="dxa"/>
            <w:shd w:val="clear" w:color="000000" w:fill="FFFFFF"/>
            <w:vAlign w:val="center"/>
          </w:tcPr>
          <w:p w14:paraId="5D52B5C9" w14:textId="77777777" w:rsidR="00F746F9" w:rsidRDefault="00F746F9" w:rsidP="00F746F9">
            <w:pPr>
              <w:pStyle w:val="FormLabel1"/>
              <w:keepNext/>
              <w:spacing w:before="40" w:after="40"/>
              <w:rPr>
                <w:noProof w:val="0"/>
              </w:rPr>
            </w:pPr>
            <w:r>
              <w:rPr>
                <w:noProof w:val="0"/>
              </w:rPr>
              <w:t>Program Sponsor</w:t>
            </w:r>
          </w:p>
        </w:tc>
        <w:tc>
          <w:tcPr>
            <w:tcW w:w="6840" w:type="dxa"/>
            <w:vAlign w:val="center"/>
          </w:tcPr>
          <w:p w14:paraId="4914DAAD" w14:textId="77777777" w:rsidR="00F746F9" w:rsidRDefault="00F746F9" w:rsidP="00F746F9">
            <w:pPr>
              <w:numPr>
                <w:ilvl w:val="12"/>
                <w:numId w:val="0"/>
              </w:numPr>
              <w:spacing w:before="120" w:after="120" w:line="200" w:lineRule="exact"/>
              <w:rPr>
                <w:rFonts w:ascii="Arial" w:hAnsi="Arial"/>
                <w:sz w:val="18"/>
              </w:rPr>
            </w:pPr>
          </w:p>
        </w:tc>
      </w:tr>
      <w:tr w:rsidR="00F746F9" w14:paraId="41B80AED" w14:textId="77777777" w:rsidTr="00F746F9">
        <w:tblPrEx>
          <w:tblCellMar>
            <w:top w:w="0" w:type="dxa"/>
            <w:bottom w:w="0" w:type="dxa"/>
          </w:tblCellMar>
        </w:tblPrEx>
        <w:trPr>
          <w:cantSplit/>
        </w:trPr>
        <w:tc>
          <w:tcPr>
            <w:tcW w:w="2160" w:type="dxa"/>
            <w:shd w:val="clear" w:color="000000" w:fill="FFFFFF"/>
            <w:vAlign w:val="center"/>
          </w:tcPr>
          <w:p w14:paraId="27EF12B8" w14:textId="77777777" w:rsidR="00F746F9" w:rsidRDefault="00F746F9" w:rsidP="00F746F9">
            <w:pPr>
              <w:pStyle w:val="FormLabel1"/>
              <w:keepNext/>
              <w:spacing w:before="40" w:after="40"/>
              <w:rPr>
                <w:noProof w:val="0"/>
              </w:rPr>
            </w:pPr>
            <w:r>
              <w:rPr>
                <w:noProof w:val="0"/>
              </w:rPr>
              <w:t>Customer/Client</w:t>
            </w:r>
          </w:p>
        </w:tc>
        <w:tc>
          <w:tcPr>
            <w:tcW w:w="6840" w:type="dxa"/>
            <w:vAlign w:val="center"/>
          </w:tcPr>
          <w:p w14:paraId="19ADF5B6" w14:textId="77777777" w:rsidR="00F746F9" w:rsidRDefault="00F746F9" w:rsidP="00F746F9">
            <w:pPr>
              <w:numPr>
                <w:ilvl w:val="12"/>
                <w:numId w:val="0"/>
              </w:numPr>
              <w:spacing w:before="120" w:after="120" w:line="200" w:lineRule="exact"/>
              <w:rPr>
                <w:rFonts w:ascii="Arial" w:hAnsi="Arial"/>
                <w:sz w:val="18"/>
              </w:rPr>
            </w:pPr>
          </w:p>
        </w:tc>
      </w:tr>
    </w:tbl>
    <w:p w14:paraId="4C880EB2" w14:textId="77777777" w:rsidR="00F746F9" w:rsidRDefault="00F746F9" w:rsidP="00F746F9">
      <w:pPr>
        <w:rPr>
          <w:rFonts w:ascii="Arial" w:hAnsi="Arial"/>
        </w:rPr>
      </w:pPr>
    </w:p>
    <w:p w14:paraId="1AA8B262" w14:textId="77777777" w:rsidR="00F746F9" w:rsidRDefault="00F746F9">
      <w:pPr>
        <w:tabs>
          <w:tab w:val="center" w:pos="5329"/>
          <w:tab w:val="center" w:pos="7129"/>
        </w:tabs>
        <w:spacing w:after="144" w:line="250" w:lineRule="auto"/>
      </w:pPr>
    </w:p>
    <w:sectPr w:rsidR="00F746F9" w:rsidSect="00F746F9">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893" w:left="1440" w:header="749"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ED47A" w14:textId="77777777" w:rsidR="006B1534" w:rsidRDefault="006B1534">
      <w:pPr>
        <w:spacing w:after="0" w:line="240" w:lineRule="auto"/>
      </w:pPr>
      <w:r>
        <w:separator/>
      </w:r>
    </w:p>
  </w:endnote>
  <w:endnote w:type="continuationSeparator" w:id="0">
    <w:p w14:paraId="629ACEDB" w14:textId="77777777" w:rsidR="006B1534" w:rsidRDefault="006B1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85031" w14:textId="77777777" w:rsidR="006B1534" w:rsidRDefault="006B1534">
    <w:pPr>
      <w:tabs>
        <w:tab w:val="center" w:pos="7451"/>
        <w:tab w:val="center" w:pos="8227"/>
      </w:tabs>
      <w:spacing w:after="0"/>
    </w:pPr>
    <w:r>
      <w:rPr>
        <w:noProof/>
      </w:rPr>
      <mc:AlternateContent>
        <mc:Choice Requires="wpg">
          <w:drawing>
            <wp:anchor distT="0" distB="0" distL="114300" distR="114300" simplePos="0" relativeHeight="251658240" behindDoc="0" locked="0" layoutInCell="1" allowOverlap="1" wp14:anchorId="529E6F3A" wp14:editId="231DEE52">
              <wp:simplePos x="0" y="0"/>
              <wp:positionH relativeFrom="page">
                <wp:posOffset>1353566</wp:posOffset>
              </wp:positionH>
              <wp:positionV relativeFrom="page">
                <wp:posOffset>9331147</wp:posOffset>
              </wp:positionV>
              <wp:extent cx="5295265" cy="6096"/>
              <wp:effectExtent l="0" t="0" r="0" b="0"/>
              <wp:wrapSquare wrapText="bothSides"/>
              <wp:docPr id="16078" name="Group 16078"/>
              <wp:cNvGraphicFramePr/>
              <a:graphic xmlns:a="http://schemas.openxmlformats.org/drawingml/2006/main">
                <a:graphicData uri="http://schemas.microsoft.com/office/word/2010/wordprocessingGroup">
                  <wpg:wgp>
                    <wpg:cNvGrpSpPr/>
                    <wpg:grpSpPr>
                      <a:xfrm>
                        <a:off x="0" y="0"/>
                        <a:ext cx="5295265" cy="6096"/>
                        <a:chOff x="0" y="0"/>
                        <a:chExt cx="5295265" cy="6096"/>
                      </a:xfrm>
                    </wpg:grpSpPr>
                    <wps:wsp>
                      <wps:cNvPr id="17804" name="Shape 17804"/>
                      <wps:cNvSpPr/>
                      <wps:spPr>
                        <a:xfrm>
                          <a:off x="0" y="0"/>
                          <a:ext cx="5295265" cy="9144"/>
                        </a:xfrm>
                        <a:custGeom>
                          <a:avLst/>
                          <a:gdLst/>
                          <a:ahLst/>
                          <a:cxnLst/>
                          <a:rect l="0" t="0" r="0" b="0"/>
                          <a:pathLst>
                            <a:path w="5295265" h="9144">
                              <a:moveTo>
                                <a:pt x="0" y="0"/>
                              </a:moveTo>
                              <a:lnTo>
                                <a:pt x="5295265" y="0"/>
                              </a:lnTo>
                              <a:lnTo>
                                <a:pt x="52952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7145DD8" id="Group 16078" o:spid="_x0000_s1026" style="position:absolute;margin-left:106.6pt;margin-top:734.75pt;width:416.95pt;height:.5pt;z-index:251658240;mso-position-horizontal-relative:page;mso-position-vertical-relative:page" coordsize="529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">
              <v:shape id="Shape 17804" o:spid="_x0000_s1027" style="position:absolute;width:52952;height:91;visibility:visible;mso-wrap-style:square;v-text-anchor:top" coordsize="52952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5icQA&#10;AADeAAAADwAAAGRycy9kb3ducmV2LnhtbERPS0sDMRC+F/wPYYTe2kSRuqxNiyiCp9KXoLdhMyaL&#10;m8m6Sbvb/vpGKHibj+858+XgG3GkLtaBNdxNFQjiKpiarYb97m1SgIgJ2WATmDScKMJycTOaY2lC&#10;zxs6bpMVOYRjiRpcSm0pZawceYzT0BJn7jt0HlOGnZWmwz6H+0beKzWTHmvODQ5benFU/WwPXsPn&#10;QTnr9+fVlzW/H/0ad6ti/ar1+HZ4fgKRaEj/4qv73eT5j4V6gL938g1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yOYnEAAAA3gAAAA8AAAAAAAAAAAAAAAAAmAIAAGRycy9k&#10;b3ducmV2LnhtbFBLBQYAAAAABAAEAPUAAACJAwAAAAA=&#10;" path="m,l5295265,r,9144l,9144,,e" fillcolor="black" stroked="f" strokeweight="0">
                <v:stroke miterlimit="83231f" joinstyle="miter"/>
                <v:path arrowok="t" textboxrect="0,0,5295265,9144"/>
              </v:shape>
              <w10:wrap type="square" anchorx="page" anchory="page"/>
            </v:group>
          </w:pict>
        </mc:Fallback>
      </mc:AlternateContent>
    </w:r>
    <w: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167943BE" w14:textId="77777777" w:rsidR="006B1534" w:rsidRDefault="006B1534">
    <w:pPr>
      <w:spacing w:after="0"/>
    </w:pPr>
    <w:r>
      <w:rPr>
        <w:rFonts w:ascii="Times New Roman" w:eastAsia="Times New Roman" w:hAnsi="Times New Roman" w:cs="Times New Roman"/>
        <w:sz w:val="4"/>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EBF94" w14:textId="77777777" w:rsidR="006B1534" w:rsidRDefault="006B1534">
    <w:pPr>
      <w:tabs>
        <w:tab w:val="center" w:pos="7451"/>
        <w:tab w:val="center" w:pos="8227"/>
      </w:tabs>
      <w:spacing w:after="0"/>
      <w:rPr>
        <w:rFonts w:ascii="Arial" w:eastAsia="Arial" w:hAnsi="Arial" w:cs="Arial"/>
        <w:sz w:val="16"/>
      </w:rPr>
    </w:pPr>
    <w:r>
      <w:rPr>
        <w:noProof/>
      </w:rPr>
      <mc:AlternateContent>
        <mc:Choice Requires="wpg">
          <w:drawing>
            <wp:anchor distT="0" distB="0" distL="114300" distR="114300" simplePos="0" relativeHeight="251659264" behindDoc="0" locked="0" layoutInCell="1" allowOverlap="1" wp14:anchorId="4E4C88FE" wp14:editId="693063DE">
              <wp:simplePos x="0" y="0"/>
              <wp:positionH relativeFrom="page">
                <wp:posOffset>1353566</wp:posOffset>
              </wp:positionH>
              <wp:positionV relativeFrom="page">
                <wp:posOffset>9331147</wp:posOffset>
              </wp:positionV>
              <wp:extent cx="5295265" cy="6096"/>
              <wp:effectExtent l="0" t="0" r="0" b="0"/>
              <wp:wrapSquare wrapText="bothSides"/>
              <wp:docPr id="16057" name="Group 16057"/>
              <wp:cNvGraphicFramePr/>
              <a:graphic xmlns:a="http://schemas.openxmlformats.org/drawingml/2006/main">
                <a:graphicData uri="http://schemas.microsoft.com/office/word/2010/wordprocessingGroup">
                  <wpg:wgp>
                    <wpg:cNvGrpSpPr/>
                    <wpg:grpSpPr>
                      <a:xfrm>
                        <a:off x="0" y="0"/>
                        <a:ext cx="5295265" cy="6096"/>
                        <a:chOff x="0" y="0"/>
                        <a:chExt cx="5295265" cy="6096"/>
                      </a:xfrm>
                    </wpg:grpSpPr>
                    <wps:wsp>
                      <wps:cNvPr id="17803" name="Shape 17803"/>
                      <wps:cNvSpPr/>
                      <wps:spPr>
                        <a:xfrm>
                          <a:off x="0" y="0"/>
                          <a:ext cx="5295265" cy="9144"/>
                        </a:xfrm>
                        <a:custGeom>
                          <a:avLst/>
                          <a:gdLst/>
                          <a:ahLst/>
                          <a:cxnLst/>
                          <a:rect l="0" t="0" r="0" b="0"/>
                          <a:pathLst>
                            <a:path w="5295265" h="9144">
                              <a:moveTo>
                                <a:pt x="0" y="0"/>
                              </a:moveTo>
                              <a:lnTo>
                                <a:pt x="5295265" y="0"/>
                              </a:lnTo>
                              <a:lnTo>
                                <a:pt x="52952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0ECE9EA" id="Group 16057" o:spid="_x0000_s1026" style="position:absolute;margin-left:106.6pt;margin-top:734.75pt;width:416.95pt;height:.5pt;z-index:251659264;mso-position-horizontal-relative:page;mso-position-vertical-relative:page" coordsize="529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">
              <v:shape id="Shape 17803" o:spid="_x0000_s1027" style="position:absolute;width:52952;height:91;visibility:visible;mso-wrap-style:square;v-text-anchor:top" coordsize="52952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uh/cQA&#10;AADeAAAADwAAAGRycy9kb3ducmV2LnhtbERPS0sDMRC+F/wPYYTe2kSFuqxNiyiCp9KXoLdhMyaL&#10;m8m6Sbvb/vpGKHibj+858+XgG3GkLtaBNdxNFQjiKpiarYb97m1SgIgJ2WATmDScKMJycTOaY2lC&#10;zxs6bpMVOYRjiRpcSm0pZawceYzT0BJn7jt0HlOGnZWmwz6H+0beKzWTHmvODQ5benFU/WwPXsPn&#10;QTnr9+fVlzW/H/0ad6ti/ar1+HZ4fgKRaEj/4qv73eT5j4V6gL938g1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bof3EAAAA3gAAAA8AAAAAAAAAAAAAAAAAmAIAAGRycy9k&#10;b3ducmV2LnhtbFBLBQYAAAAABAAEAPUAAACJAwAAAAA=&#10;" path="m,l5295265,r,9144l,9144,,e" fillcolor="black" stroked="f" strokeweight="0">
                <v:stroke miterlimit="83231f" joinstyle="miter"/>
                <v:path arrowok="t" textboxrect="0,0,5295265,9144"/>
              </v:shape>
              <w10:wrap type="square" anchorx="page" anchory="page"/>
            </v:group>
          </w:pict>
        </mc:Fallback>
      </mc:AlternateContent>
    </w:r>
    <w:r>
      <w:tab/>
    </w:r>
    <w:r>
      <w:rPr>
        <w:rFonts w:ascii="Arial" w:eastAsia="Arial" w:hAnsi="Arial" w:cs="Arial"/>
        <w:sz w:val="20"/>
      </w:rPr>
      <w:t xml:space="preserve"> </w:t>
    </w:r>
    <w:r>
      <w:rPr>
        <w:rFonts w:ascii="Arial" w:eastAsia="Arial" w:hAnsi="Arial" w:cs="Arial"/>
        <w:sz w:val="20"/>
      </w:rPr>
      <w:tab/>
    </w:r>
    <w:r w:rsidRPr="00A92050">
      <w:rPr>
        <w:sz w:val="18"/>
      </w:rPr>
      <w:fldChar w:fldCharType="begin"/>
    </w:r>
    <w:r w:rsidRPr="00A92050">
      <w:rPr>
        <w:sz w:val="18"/>
      </w:rPr>
      <w:instrText xml:space="preserve"> PAGE   \* MERGEFORMAT </w:instrText>
    </w:r>
    <w:r w:rsidRPr="00A92050">
      <w:rPr>
        <w:sz w:val="18"/>
      </w:rPr>
      <w:fldChar w:fldCharType="separate"/>
    </w:r>
    <w:r w:rsidR="007B74A7" w:rsidRPr="007B74A7">
      <w:rPr>
        <w:rFonts w:ascii="Arial" w:eastAsia="Arial" w:hAnsi="Arial" w:cs="Arial"/>
        <w:noProof/>
        <w:sz w:val="16"/>
      </w:rPr>
      <w:t>1</w:t>
    </w:r>
    <w:r w:rsidRPr="00A92050">
      <w:rPr>
        <w:rFonts w:ascii="Arial" w:eastAsia="Arial" w:hAnsi="Arial" w:cs="Arial"/>
        <w:sz w:val="16"/>
      </w:rPr>
      <w:fldChar w:fldCharType="end"/>
    </w:r>
  </w:p>
  <w:p w14:paraId="2858697C" w14:textId="77777777" w:rsidR="006B1534" w:rsidRDefault="006B1534">
    <w:pPr>
      <w:tabs>
        <w:tab w:val="center" w:pos="7451"/>
        <w:tab w:val="center" w:pos="8227"/>
      </w:tabs>
      <w:spacing w:after="0"/>
    </w:pPr>
    <w:r>
      <w:rPr>
        <w:rFonts w:ascii="Arial" w:eastAsia="Arial" w:hAnsi="Arial" w:cs="Arial"/>
        <w:sz w:val="20"/>
      </w:rPr>
      <w:t xml:space="preserve"> </w:t>
    </w:r>
  </w:p>
  <w:p w14:paraId="62D36FEB" w14:textId="77777777" w:rsidR="006B1534" w:rsidRDefault="006B1534">
    <w:pPr>
      <w:spacing w:after="0"/>
    </w:pPr>
    <w:r>
      <w:rPr>
        <w:rFonts w:ascii="Times New Roman" w:eastAsia="Times New Roman" w:hAnsi="Times New Roman" w:cs="Times New Roman"/>
        <w:sz w:val="4"/>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C8EE8" w14:textId="77777777" w:rsidR="006B1534" w:rsidRDefault="006B1534">
    <w:pPr>
      <w:tabs>
        <w:tab w:val="center" w:pos="7451"/>
        <w:tab w:val="center" w:pos="8227"/>
      </w:tabs>
      <w:spacing w:after="0"/>
    </w:pPr>
    <w:r>
      <w:rPr>
        <w:noProof/>
      </w:rPr>
      <mc:AlternateContent>
        <mc:Choice Requires="wpg">
          <w:drawing>
            <wp:anchor distT="0" distB="0" distL="114300" distR="114300" simplePos="0" relativeHeight="251660288" behindDoc="0" locked="0" layoutInCell="1" allowOverlap="1" wp14:anchorId="00743590" wp14:editId="053776BC">
              <wp:simplePos x="0" y="0"/>
              <wp:positionH relativeFrom="page">
                <wp:posOffset>1353566</wp:posOffset>
              </wp:positionH>
              <wp:positionV relativeFrom="page">
                <wp:posOffset>9331147</wp:posOffset>
              </wp:positionV>
              <wp:extent cx="5295265" cy="6096"/>
              <wp:effectExtent l="0" t="0" r="0" b="0"/>
              <wp:wrapSquare wrapText="bothSides"/>
              <wp:docPr id="16036" name="Group 16036"/>
              <wp:cNvGraphicFramePr/>
              <a:graphic xmlns:a="http://schemas.openxmlformats.org/drawingml/2006/main">
                <a:graphicData uri="http://schemas.microsoft.com/office/word/2010/wordprocessingGroup">
                  <wpg:wgp>
                    <wpg:cNvGrpSpPr/>
                    <wpg:grpSpPr>
                      <a:xfrm>
                        <a:off x="0" y="0"/>
                        <a:ext cx="5295265" cy="6096"/>
                        <a:chOff x="0" y="0"/>
                        <a:chExt cx="5295265" cy="6096"/>
                      </a:xfrm>
                    </wpg:grpSpPr>
                    <wps:wsp>
                      <wps:cNvPr id="17802" name="Shape 17802"/>
                      <wps:cNvSpPr/>
                      <wps:spPr>
                        <a:xfrm>
                          <a:off x="0" y="0"/>
                          <a:ext cx="5295265" cy="9144"/>
                        </a:xfrm>
                        <a:custGeom>
                          <a:avLst/>
                          <a:gdLst/>
                          <a:ahLst/>
                          <a:cxnLst/>
                          <a:rect l="0" t="0" r="0" b="0"/>
                          <a:pathLst>
                            <a:path w="5295265" h="9144">
                              <a:moveTo>
                                <a:pt x="0" y="0"/>
                              </a:moveTo>
                              <a:lnTo>
                                <a:pt x="5295265" y="0"/>
                              </a:lnTo>
                              <a:lnTo>
                                <a:pt x="52952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7540936" id="Group 16036" o:spid="_x0000_s1026" style="position:absolute;margin-left:106.6pt;margin-top:734.75pt;width:416.95pt;height:.5pt;z-index:251660288;mso-position-horizontal-relative:page;mso-position-vertical-relative:page" coordsize="529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">
              <v:shape id="Shape 17802" o:spid="_x0000_s1027" style="position:absolute;width:52952;height:91;visibility:visible;mso-wrap-style:square;v-text-anchor:top" coordsize="52952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cEZsQA&#10;AADeAAAADwAAAGRycy9kb3ducmV2LnhtbERPTWsCMRC9F/wPYYTeaqKHumyNUiqFnsSqhfY2bKbJ&#10;0s1ku4nutr/eCIK3ebzPWawG34gTdbEOrGE6USCIq2BqthoO+9eHAkRMyAabwKThjyKslqO7BZYm&#10;9PxOp12yIodwLFGDS6ktpYyVI49xElrizH2HzmPKsLPSdNjncN/ImVKP0mPNucFhSy+Oqp/d0Wv4&#10;PCpn/eF/82XN70e/xf2m2K61vh8Pz08gEg3pJr6630yePy/UDC7v5Bvk8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BGbEAAAA3gAAAA8AAAAAAAAAAAAAAAAAmAIAAGRycy9k&#10;b3ducmV2LnhtbFBLBQYAAAAABAAEAPUAAACJAwAAAAA=&#10;" path="m,l5295265,r,9144l,9144,,e" fillcolor="black" stroked="f" strokeweight="0">
                <v:stroke miterlimit="83231f" joinstyle="miter"/>
                <v:path arrowok="t" textboxrect="0,0,5295265,9144"/>
              </v:shape>
              <w10:wrap type="square" anchorx="page" anchory="page"/>
            </v:group>
          </w:pict>
        </mc:Fallback>
      </mc:AlternateContent>
    </w:r>
    <w: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23631F11" w14:textId="77777777" w:rsidR="006B1534" w:rsidRDefault="006B1534">
    <w:pPr>
      <w:spacing w:after="0"/>
    </w:pPr>
    <w:r>
      <w:rPr>
        <w:rFonts w:ascii="Times New Roman" w:eastAsia="Times New Roman" w:hAnsi="Times New Roman" w:cs="Times New Roman"/>
        <w:sz w:val="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AB5A2" w14:textId="77777777" w:rsidR="006B1534" w:rsidRDefault="006B1534">
      <w:pPr>
        <w:spacing w:after="0" w:line="240" w:lineRule="auto"/>
      </w:pPr>
      <w:r>
        <w:separator/>
      </w:r>
    </w:p>
  </w:footnote>
  <w:footnote w:type="continuationSeparator" w:id="0">
    <w:p w14:paraId="10FEC45A" w14:textId="77777777" w:rsidR="006B1534" w:rsidRDefault="006B15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30865" w14:textId="77777777" w:rsidR="006B1534" w:rsidRDefault="006B1534">
    <w:pPr>
      <w:spacing w:after="0"/>
      <w:ind w:right="720"/>
      <w:jc w:val="right"/>
    </w:pPr>
    <w:r>
      <w:rPr>
        <w:rFonts w:ascii="Arial" w:eastAsia="Arial" w:hAnsi="Arial" w:cs="Arial"/>
        <w:sz w:val="24"/>
      </w:rPr>
      <w:t xml:space="preserve">FRH OSC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A1CCE" w14:textId="77777777" w:rsidR="006B1534" w:rsidRDefault="006B1534" w:rsidP="006B1534">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8B597" w14:textId="77777777" w:rsidR="006B1534" w:rsidRDefault="006B1534">
    <w:pPr>
      <w:spacing w:after="0"/>
      <w:ind w:right="720"/>
      <w:jc w:val="right"/>
    </w:pPr>
    <w:r>
      <w:rPr>
        <w:rFonts w:ascii="Arial" w:eastAsia="Arial" w:hAnsi="Arial" w:cs="Arial"/>
        <w:sz w:val="24"/>
      </w:rPr>
      <w:t xml:space="preserve">FRH OSC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A6F"/>
    <w:multiLevelType w:val="multilevel"/>
    <w:tmpl w:val="A27E6D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64C98"/>
    <w:multiLevelType w:val="multilevel"/>
    <w:tmpl w:val="A27E6D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B2FF8"/>
    <w:multiLevelType w:val="multilevel"/>
    <w:tmpl w:val="A27E6D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971BC"/>
    <w:multiLevelType w:val="multilevel"/>
    <w:tmpl w:val="A27E6D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7C0F6C"/>
    <w:multiLevelType w:val="hybridMultilevel"/>
    <w:tmpl w:val="3ED03DAC"/>
    <w:lvl w:ilvl="0" w:tplc="5208822C">
      <w:start w:val="10"/>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A2DAB"/>
    <w:multiLevelType w:val="multilevel"/>
    <w:tmpl w:val="7D42B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9B2657"/>
    <w:multiLevelType w:val="multilevel"/>
    <w:tmpl w:val="A27E6D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32D73"/>
    <w:multiLevelType w:val="multilevel"/>
    <w:tmpl w:val="A27E6D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901ECC"/>
    <w:multiLevelType w:val="multilevel"/>
    <w:tmpl w:val="B028849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70B7A19"/>
    <w:multiLevelType w:val="multilevel"/>
    <w:tmpl w:val="AAECD070"/>
    <w:lvl w:ilvl="0">
      <w:start w:val="1"/>
      <w:numFmt w:val="decimal"/>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nsid w:val="272F7014"/>
    <w:multiLevelType w:val="hybridMultilevel"/>
    <w:tmpl w:val="781AFD4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nsid w:val="2A1B764D"/>
    <w:multiLevelType w:val="multilevel"/>
    <w:tmpl w:val="A27E6D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602289"/>
    <w:multiLevelType w:val="hybridMultilevel"/>
    <w:tmpl w:val="56C63B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E46E57"/>
    <w:multiLevelType w:val="multilevel"/>
    <w:tmpl w:val="A27E6D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A21472"/>
    <w:multiLevelType w:val="hybridMultilevel"/>
    <w:tmpl w:val="26F02BAC"/>
    <w:lvl w:ilvl="0" w:tplc="22823C74">
      <w:start w:val="1"/>
      <w:numFmt w:val="bullet"/>
      <w:pStyle w:val="Table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FF01BB"/>
    <w:multiLevelType w:val="multilevel"/>
    <w:tmpl w:val="2E968A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44B356F9"/>
    <w:multiLevelType w:val="multilevel"/>
    <w:tmpl w:val="A27E6D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2902FA"/>
    <w:multiLevelType w:val="multilevel"/>
    <w:tmpl w:val="A27E6D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71099E"/>
    <w:multiLevelType w:val="hybridMultilevel"/>
    <w:tmpl w:val="88E4FBC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nsid w:val="61D625B6"/>
    <w:multiLevelType w:val="multilevel"/>
    <w:tmpl w:val="A27E6D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E3419E"/>
    <w:multiLevelType w:val="multilevel"/>
    <w:tmpl w:val="31666C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AF6CF8"/>
    <w:multiLevelType w:val="hybridMultilevel"/>
    <w:tmpl w:val="5C905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A8A5028"/>
    <w:multiLevelType w:val="multilevel"/>
    <w:tmpl w:val="A27E6D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21"/>
  </w:num>
  <w:num w:numId="4">
    <w:abstractNumId w:val="18"/>
  </w:num>
  <w:num w:numId="5">
    <w:abstractNumId w:val="12"/>
  </w:num>
  <w:num w:numId="6">
    <w:abstractNumId w:val="20"/>
  </w:num>
  <w:num w:numId="7">
    <w:abstractNumId w:val="5"/>
  </w:num>
  <w:num w:numId="8">
    <w:abstractNumId w:val="17"/>
  </w:num>
  <w:num w:numId="9">
    <w:abstractNumId w:val="3"/>
  </w:num>
  <w:num w:numId="10">
    <w:abstractNumId w:val="16"/>
  </w:num>
  <w:num w:numId="11">
    <w:abstractNumId w:val="0"/>
  </w:num>
  <w:num w:numId="12">
    <w:abstractNumId w:val="2"/>
  </w:num>
  <w:num w:numId="13">
    <w:abstractNumId w:val="7"/>
  </w:num>
  <w:num w:numId="14">
    <w:abstractNumId w:val="1"/>
  </w:num>
  <w:num w:numId="15">
    <w:abstractNumId w:val="11"/>
  </w:num>
  <w:num w:numId="16">
    <w:abstractNumId w:val="22"/>
  </w:num>
  <w:num w:numId="17">
    <w:abstractNumId w:val="6"/>
  </w:num>
  <w:num w:numId="18">
    <w:abstractNumId w:val="13"/>
  </w:num>
  <w:num w:numId="19">
    <w:abstractNumId w:val="19"/>
  </w:num>
  <w:num w:numId="20">
    <w:abstractNumId w:val="14"/>
  </w:num>
  <w:num w:numId="21">
    <w:abstractNumId w:val="4"/>
  </w:num>
  <w:num w:numId="22">
    <w:abstractNumId w:val="8"/>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32"/>
    <w:rsid w:val="00013696"/>
    <w:rsid w:val="000250FF"/>
    <w:rsid w:val="00032C2C"/>
    <w:rsid w:val="000540B3"/>
    <w:rsid w:val="00055BFD"/>
    <w:rsid w:val="00076311"/>
    <w:rsid w:val="00080E3F"/>
    <w:rsid w:val="00094A3B"/>
    <w:rsid w:val="000A2782"/>
    <w:rsid w:val="000B05C7"/>
    <w:rsid w:val="000B4980"/>
    <w:rsid w:val="000D085B"/>
    <w:rsid w:val="000F078A"/>
    <w:rsid w:val="0011139B"/>
    <w:rsid w:val="001218D0"/>
    <w:rsid w:val="00135E4F"/>
    <w:rsid w:val="00153FD1"/>
    <w:rsid w:val="00181BBE"/>
    <w:rsid w:val="001A0422"/>
    <w:rsid w:val="001D65FB"/>
    <w:rsid w:val="002113AE"/>
    <w:rsid w:val="00263185"/>
    <w:rsid w:val="00272164"/>
    <w:rsid w:val="00292630"/>
    <w:rsid w:val="00322C7A"/>
    <w:rsid w:val="00326BF3"/>
    <w:rsid w:val="00340A1F"/>
    <w:rsid w:val="00356423"/>
    <w:rsid w:val="003738FF"/>
    <w:rsid w:val="003867C6"/>
    <w:rsid w:val="003B3364"/>
    <w:rsid w:val="003E2DF1"/>
    <w:rsid w:val="003E76A3"/>
    <w:rsid w:val="003F201B"/>
    <w:rsid w:val="00404032"/>
    <w:rsid w:val="0040553D"/>
    <w:rsid w:val="00417EBC"/>
    <w:rsid w:val="00441E61"/>
    <w:rsid w:val="0044302F"/>
    <w:rsid w:val="0044674D"/>
    <w:rsid w:val="00464CD8"/>
    <w:rsid w:val="004A62E8"/>
    <w:rsid w:val="004C0017"/>
    <w:rsid w:val="004C6681"/>
    <w:rsid w:val="004C6B3D"/>
    <w:rsid w:val="004E05FE"/>
    <w:rsid w:val="004F3B2B"/>
    <w:rsid w:val="00516815"/>
    <w:rsid w:val="00533BD1"/>
    <w:rsid w:val="00536E55"/>
    <w:rsid w:val="005810C4"/>
    <w:rsid w:val="00606FA8"/>
    <w:rsid w:val="00615E15"/>
    <w:rsid w:val="00622E2D"/>
    <w:rsid w:val="006258A9"/>
    <w:rsid w:val="006275AA"/>
    <w:rsid w:val="006320CD"/>
    <w:rsid w:val="0063435F"/>
    <w:rsid w:val="006429AB"/>
    <w:rsid w:val="006513CC"/>
    <w:rsid w:val="006805EE"/>
    <w:rsid w:val="006970F0"/>
    <w:rsid w:val="006B03C0"/>
    <w:rsid w:val="006B1534"/>
    <w:rsid w:val="006F62AB"/>
    <w:rsid w:val="006F731C"/>
    <w:rsid w:val="00761085"/>
    <w:rsid w:val="00765439"/>
    <w:rsid w:val="00784A2B"/>
    <w:rsid w:val="00787845"/>
    <w:rsid w:val="0079135F"/>
    <w:rsid w:val="007A1423"/>
    <w:rsid w:val="007B0633"/>
    <w:rsid w:val="007B631A"/>
    <w:rsid w:val="007B74A7"/>
    <w:rsid w:val="007B789E"/>
    <w:rsid w:val="007C562A"/>
    <w:rsid w:val="007D2120"/>
    <w:rsid w:val="007E4648"/>
    <w:rsid w:val="00811F40"/>
    <w:rsid w:val="00831A5F"/>
    <w:rsid w:val="00836B7D"/>
    <w:rsid w:val="008425B4"/>
    <w:rsid w:val="00850985"/>
    <w:rsid w:val="00850BF8"/>
    <w:rsid w:val="00867FEF"/>
    <w:rsid w:val="00883054"/>
    <w:rsid w:val="008C2AFA"/>
    <w:rsid w:val="008C6227"/>
    <w:rsid w:val="008E4EEF"/>
    <w:rsid w:val="008F53EB"/>
    <w:rsid w:val="00944932"/>
    <w:rsid w:val="009A20D2"/>
    <w:rsid w:val="009B4123"/>
    <w:rsid w:val="009B5427"/>
    <w:rsid w:val="009C2886"/>
    <w:rsid w:val="00A12F3B"/>
    <w:rsid w:val="00A26243"/>
    <w:rsid w:val="00A31E32"/>
    <w:rsid w:val="00A37B96"/>
    <w:rsid w:val="00A62280"/>
    <w:rsid w:val="00A91E5B"/>
    <w:rsid w:val="00A92050"/>
    <w:rsid w:val="00AD1BE9"/>
    <w:rsid w:val="00AD706D"/>
    <w:rsid w:val="00AD737A"/>
    <w:rsid w:val="00AF5F04"/>
    <w:rsid w:val="00B424D6"/>
    <w:rsid w:val="00B437F8"/>
    <w:rsid w:val="00B537DC"/>
    <w:rsid w:val="00B6646D"/>
    <w:rsid w:val="00B75202"/>
    <w:rsid w:val="00B77D7E"/>
    <w:rsid w:val="00BC4289"/>
    <w:rsid w:val="00BD00B2"/>
    <w:rsid w:val="00BD097E"/>
    <w:rsid w:val="00BD329E"/>
    <w:rsid w:val="00BD4F48"/>
    <w:rsid w:val="00C2155A"/>
    <w:rsid w:val="00C22A01"/>
    <w:rsid w:val="00C96FCB"/>
    <w:rsid w:val="00CC5AFD"/>
    <w:rsid w:val="00CD3BE2"/>
    <w:rsid w:val="00CD472B"/>
    <w:rsid w:val="00D00563"/>
    <w:rsid w:val="00D17FBE"/>
    <w:rsid w:val="00D206F9"/>
    <w:rsid w:val="00D33AAF"/>
    <w:rsid w:val="00D36DB9"/>
    <w:rsid w:val="00D4009B"/>
    <w:rsid w:val="00D429D8"/>
    <w:rsid w:val="00D56EDE"/>
    <w:rsid w:val="00D87631"/>
    <w:rsid w:val="00D93BC6"/>
    <w:rsid w:val="00DA4B01"/>
    <w:rsid w:val="00DE0951"/>
    <w:rsid w:val="00DE700F"/>
    <w:rsid w:val="00E02184"/>
    <w:rsid w:val="00E20C48"/>
    <w:rsid w:val="00E62A39"/>
    <w:rsid w:val="00E74124"/>
    <w:rsid w:val="00E75129"/>
    <w:rsid w:val="00E95E8C"/>
    <w:rsid w:val="00EB2AC5"/>
    <w:rsid w:val="00ED2B60"/>
    <w:rsid w:val="00ED66C9"/>
    <w:rsid w:val="00EF5BBE"/>
    <w:rsid w:val="00EF7E3A"/>
    <w:rsid w:val="00F30B78"/>
    <w:rsid w:val="00F316A0"/>
    <w:rsid w:val="00F4399E"/>
    <w:rsid w:val="00F537A4"/>
    <w:rsid w:val="00F54836"/>
    <w:rsid w:val="00F60932"/>
    <w:rsid w:val="00F746F9"/>
    <w:rsid w:val="00F82ECA"/>
    <w:rsid w:val="00F9171E"/>
    <w:rsid w:val="00F963FF"/>
    <w:rsid w:val="00FD26BE"/>
    <w:rsid w:val="00FD417D"/>
    <w:rsid w:val="00FD6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36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149"/>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numPr>
        <w:ilvl w:val="1"/>
        <w:numId w:val="1"/>
      </w:numPr>
      <w:spacing w:after="124"/>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124"/>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uiPriority w:val="9"/>
    <w:rPr>
      <w:rFonts w:ascii="Arial" w:eastAsia="Arial" w:hAnsi="Arial" w:cs="Arial"/>
      <w:b/>
      <w:color w:val="000000"/>
      <w:sz w:val="24"/>
    </w:rPr>
  </w:style>
  <w:style w:type="character" w:customStyle="1" w:styleId="Heading1Char">
    <w:name w:val="Heading 1 Char"/>
    <w:link w:val="Heading1"/>
    <w:uiPriority w:val="9"/>
    <w:rPr>
      <w:rFonts w:ascii="Arial" w:eastAsia="Arial" w:hAnsi="Arial" w:cs="Arial"/>
      <w:b/>
      <w:color w:val="000000"/>
    </w:rPr>
  </w:style>
  <w:style w:type="paragraph" w:styleId="TOC1">
    <w:name w:val="toc 1"/>
    <w:hidden/>
    <w:uiPriority w:val="39"/>
    <w:pPr>
      <w:spacing w:after="4"/>
      <w:ind w:left="25" w:right="16" w:hanging="10"/>
    </w:pPr>
    <w:rPr>
      <w:rFonts w:ascii="Arial" w:eastAsia="Arial" w:hAnsi="Arial" w:cs="Arial"/>
      <w:b/>
      <w:color w:val="000000"/>
      <w:sz w:val="20"/>
    </w:rPr>
  </w:style>
  <w:style w:type="paragraph" w:styleId="TOC2">
    <w:name w:val="toc 2"/>
    <w:hidden/>
    <w:uiPriority w:val="39"/>
    <w:pPr>
      <w:spacing w:after="35" w:line="262" w:lineRule="auto"/>
      <w:ind w:left="385" w:right="16" w:hanging="10"/>
      <w:jc w:val="both"/>
    </w:pPr>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B43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7F8"/>
    <w:rPr>
      <w:rFonts w:ascii="Calibri" w:eastAsia="Calibri" w:hAnsi="Calibri" w:cs="Calibri"/>
      <w:color w:val="000000"/>
    </w:rPr>
  </w:style>
  <w:style w:type="table" w:customStyle="1" w:styleId="GridTable5DarkAccent1">
    <w:name w:val="Grid Table 5 Dark Accent 1"/>
    <w:basedOn w:val="TableNormal"/>
    <w:uiPriority w:val="50"/>
    <w:rsid w:val="0079135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836B7D"/>
    <w:pPr>
      <w:ind w:left="720"/>
      <w:contextualSpacing/>
    </w:pPr>
  </w:style>
  <w:style w:type="paragraph" w:customStyle="1" w:styleId="TemplateInstructions">
    <w:name w:val="Template Instructions"/>
    <w:basedOn w:val="Normal"/>
    <w:link w:val="TemplateInstructionsChar"/>
    <w:qFormat/>
    <w:rsid w:val="007A1423"/>
    <w:pPr>
      <w:spacing w:after="0" w:line="240" w:lineRule="auto"/>
    </w:pPr>
    <w:rPr>
      <w:rFonts w:ascii="Arial" w:eastAsia="Times New Roman" w:hAnsi="Arial" w:cs="Times New Roman"/>
      <w:i/>
      <w:color w:val="548DD4"/>
      <w:sz w:val="24"/>
      <w:szCs w:val="24"/>
    </w:rPr>
  </w:style>
  <w:style w:type="character" w:customStyle="1" w:styleId="TemplateInstructionsChar">
    <w:name w:val="Template Instructions Char"/>
    <w:link w:val="TemplateInstructions"/>
    <w:rsid w:val="007A1423"/>
    <w:rPr>
      <w:rFonts w:ascii="Arial" w:eastAsia="Times New Roman" w:hAnsi="Arial" w:cs="Times New Roman"/>
      <w:i/>
      <w:color w:val="548DD4"/>
      <w:sz w:val="24"/>
      <w:szCs w:val="24"/>
    </w:rPr>
  </w:style>
  <w:style w:type="character" w:styleId="Hyperlink">
    <w:name w:val="Hyperlink"/>
    <w:basedOn w:val="DefaultParagraphFont"/>
    <w:uiPriority w:val="99"/>
    <w:unhideWhenUsed/>
    <w:rsid w:val="00B537DC"/>
    <w:rPr>
      <w:color w:val="0563C1" w:themeColor="hyperlink"/>
      <w:u w:val="single"/>
    </w:rPr>
  </w:style>
  <w:style w:type="paragraph" w:styleId="Title">
    <w:name w:val="Title"/>
    <w:basedOn w:val="Normal"/>
    <w:next w:val="Normal"/>
    <w:link w:val="TitleChar"/>
    <w:uiPriority w:val="10"/>
    <w:qFormat/>
    <w:rsid w:val="00F537A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537A4"/>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AD1BE9"/>
    <w:rPr>
      <w:b/>
      <w:bCs/>
      <w:smallCaps/>
      <w:color w:val="5B9BD5" w:themeColor="accent1"/>
      <w:spacing w:val="5"/>
    </w:rPr>
  </w:style>
  <w:style w:type="paragraph" w:styleId="TOCHeading">
    <w:name w:val="TOC Heading"/>
    <w:basedOn w:val="Heading1"/>
    <w:next w:val="Normal"/>
    <w:uiPriority w:val="39"/>
    <w:unhideWhenUsed/>
    <w:qFormat/>
    <w:rsid w:val="00DE0951"/>
    <w:pPr>
      <w:numPr>
        <w:numId w:val="0"/>
      </w:numPr>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IntenseQuote">
    <w:name w:val="Intense Quote"/>
    <w:basedOn w:val="Normal"/>
    <w:next w:val="Normal"/>
    <w:link w:val="IntenseQuoteChar"/>
    <w:uiPriority w:val="30"/>
    <w:qFormat/>
    <w:rsid w:val="00A9205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92050"/>
    <w:rPr>
      <w:rFonts w:ascii="Calibri" w:eastAsia="Calibri" w:hAnsi="Calibri" w:cs="Calibri"/>
      <w:i/>
      <w:iCs/>
      <w:color w:val="5B9BD5" w:themeColor="accent1"/>
    </w:rPr>
  </w:style>
  <w:style w:type="character" w:styleId="IntenseEmphasis">
    <w:name w:val="Intense Emphasis"/>
    <w:basedOn w:val="DefaultParagraphFont"/>
    <w:uiPriority w:val="21"/>
    <w:qFormat/>
    <w:rsid w:val="00356423"/>
    <w:rPr>
      <w:i/>
      <w:iCs/>
      <w:color w:val="5B9BD5" w:themeColor="accent1"/>
    </w:rPr>
  </w:style>
  <w:style w:type="paragraph" w:styleId="BalloonText">
    <w:name w:val="Balloon Text"/>
    <w:basedOn w:val="Normal"/>
    <w:link w:val="BalloonTextChar"/>
    <w:uiPriority w:val="99"/>
    <w:semiHidden/>
    <w:unhideWhenUsed/>
    <w:rsid w:val="006805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5EE"/>
    <w:rPr>
      <w:rFonts w:ascii="Lucida Grande" w:eastAsia="Calibri" w:hAnsi="Lucida Grande" w:cs="Lucida Grande"/>
      <w:color w:val="000000"/>
      <w:sz w:val="18"/>
      <w:szCs w:val="18"/>
    </w:rPr>
  </w:style>
  <w:style w:type="paragraph" w:customStyle="1" w:styleId="TableText">
    <w:name w:val="Table Text"/>
    <w:basedOn w:val="Normal"/>
    <w:rsid w:val="00F746F9"/>
    <w:pPr>
      <w:numPr>
        <w:numId w:val="20"/>
      </w:numPr>
      <w:spacing w:after="0" w:line="240" w:lineRule="auto"/>
    </w:pPr>
    <w:rPr>
      <w:rFonts w:ascii="Arial" w:eastAsia="Times New Roman" w:hAnsi="Arial" w:cs="Arial"/>
      <w:noProof/>
      <w:color w:val="auto"/>
      <w:sz w:val="20"/>
      <w:szCs w:val="20"/>
    </w:rPr>
  </w:style>
  <w:style w:type="paragraph" w:customStyle="1" w:styleId="FormLabel1">
    <w:name w:val="Form Label 1"/>
    <w:rsid w:val="00F746F9"/>
    <w:pPr>
      <w:spacing w:after="0" w:line="240" w:lineRule="auto"/>
    </w:pPr>
    <w:rPr>
      <w:rFonts w:ascii="Arial" w:eastAsia="Times New Roman" w:hAnsi="Arial" w:cs="Times New Roman"/>
      <w:b/>
      <w:noProof/>
      <w:sz w:val="16"/>
      <w:szCs w:val="20"/>
    </w:rPr>
  </w:style>
  <w:style w:type="table" w:styleId="TableGrid0">
    <w:name w:val="Table Grid"/>
    <w:basedOn w:val="TableNormal"/>
    <w:uiPriority w:val="59"/>
    <w:rsid w:val="00F746F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149"/>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numPr>
        <w:ilvl w:val="1"/>
        <w:numId w:val="1"/>
      </w:numPr>
      <w:spacing w:after="124"/>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124"/>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uiPriority w:val="9"/>
    <w:rPr>
      <w:rFonts w:ascii="Arial" w:eastAsia="Arial" w:hAnsi="Arial" w:cs="Arial"/>
      <w:b/>
      <w:color w:val="000000"/>
      <w:sz w:val="24"/>
    </w:rPr>
  </w:style>
  <w:style w:type="character" w:customStyle="1" w:styleId="Heading1Char">
    <w:name w:val="Heading 1 Char"/>
    <w:link w:val="Heading1"/>
    <w:uiPriority w:val="9"/>
    <w:rPr>
      <w:rFonts w:ascii="Arial" w:eastAsia="Arial" w:hAnsi="Arial" w:cs="Arial"/>
      <w:b/>
      <w:color w:val="000000"/>
    </w:rPr>
  </w:style>
  <w:style w:type="paragraph" w:styleId="TOC1">
    <w:name w:val="toc 1"/>
    <w:hidden/>
    <w:uiPriority w:val="39"/>
    <w:pPr>
      <w:spacing w:after="4"/>
      <w:ind w:left="25" w:right="16" w:hanging="10"/>
    </w:pPr>
    <w:rPr>
      <w:rFonts w:ascii="Arial" w:eastAsia="Arial" w:hAnsi="Arial" w:cs="Arial"/>
      <w:b/>
      <w:color w:val="000000"/>
      <w:sz w:val="20"/>
    </w:rPr>
  </w:style>
  <w:style w:type="paragraph" w:styleId="TOC2">
    <w:name w:val="toc 2"/>
    <w:hidden/>
    <w:uiPriority w:val="39"/>
    <w:pPr>
      <w:spacing w:after="35" w:line="262" w:lineRule="auto"/>
      <w:ind w:left="385" w:right="16" w:hanging="10"/>
      <w:jc w:val="both"/>
    </w:pPr>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B43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7F8"/>
    <w:rPr>
      <w:rFonts w:ascii="Calibri" w:eastAsia="Calibri" w:hAnsi="Calibri" w:cs="Calibri"/>
      <w:color w:val="000000"/>
    </w:rPr>
  </w:style>
  <w:style w:type="table" w:customStyle="1" w:styleId="GridTable5DarkAccent1">
    <w:name w:val="Grid Table 5 Dark Accent 1"/>
    <w:basedOn w:val="TableNormal"/>
    <w:uiPriority w:val="50"/>
    <w:rsid w:val="0079135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836B7D"/>
    <w:pPr>
      <w:ind w:left="720"/>
      <w:contextualSpacing/>
    </w:pPr>
  </w:style>
  <w:style w:type="paragraph" w:customStyle="1" w:styleId="TemplateInstructions">
    <w:name w:val="Template Instructions"/>
    <w:basedOn w:val="Normal"/>
    <w:link w:val="TemplateInstructionsChar"/>
    <w:qFormat/>
    <w:rsid w:val="007A1423"/>
    <w:pPr>
      <w:spacing w:after="0" w:line="240" w:lineRule="auto"/>
    </w:pPr>
    <w:rPr>
      <w:rFonts w:ascii="Arial" w:eastAsia="Times New Roman" w:hAnsi="Arial" w:cs="Times New Roman"/>
      <w:i/>
      <w:color w:val="548DD4"/>
      <w:sz w:val="24"/>
      <w:szCs w:val="24"/>
    </w:rPr>
  </w:style>
  <w:style w:type="character" w:customStyle="1" w:styleId="TemplateInstructionsChar">
    <w:name w:val="Template Instructions Char"/>
    <w:link w:val="TemplateInstructions"/>
    <w:rsid w:val="007A1423"/>
    <w:rPr>
      <w:rFonts w:ascii="Arial" w:eastAsia="Times New Roman" w:hAnsi="Arial" w:cs="Times New Roman"/>
      <w:i/>
      <w:color w:val="548DD4"/>
      <w:sz w:val="24"/>
      <w:szCs w:val="24"/>
    </w:rPr>
  </w:style>
  <w:style w:type="character" w:styleId="Hyperlink">
    <w:name w:val="Hyperlink"/>
    <w:basedOn w:val="DefaultParagraphFont"/>
    <w:uiPriority w:val="99"/>
    <w:unhideWhenUsed/>
    <w:rsid w:val="00B537DC"/>
    <w:rPr>
      <w:color w:val="0563C1" w:themeColor="hyperlink"/>
      <w:u w:val="single"/>
    </w:rPr>
  </w:style>
  <w:style w:type="paragraph" w:styleId="Title">
    <w:name w:val="Title"/>
    <w:basedOn w:val="Normal"/>
    <w:next w:val="Normal"/>
    <w:link w:val="TitleChar"/>
    <w:uiPriority w:val="10"/>
    <w:qFormat/>
    <w:rsid w:val="00F537A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537A4"/>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AD1BE9"/>
    <w:rPr>
      <w:b/>
      <w:bCs/>
      <w:smallCaps/>
      <w:color w:val="5B9BD5" w:themeColor="accent1"/>
      <w:spacing w:val="5"/>
    </w:rPr>
  </w:style>
  <w:style w:type="paragraph" w:styleId="TOCHeading">
    <w:name w:val="TOC Heading"/>
    <w:basedOn w:val="Heading1"/>
    <w:next w:val="Normal"/>
    <w:uiPriority w:val="39"/>
    <w:unhideWhenUsed/>
    <w:qFormat/>
    <w:rsid w:val="00DE0951"/>
    <w:pPr>
      <w:numPr>
        <w:numId w:val="0"/>
      </w:numPr>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IntenseQuote">
    <w:name w:val="Intense Quote"/>
    <w:basedOn w:val="Normal"/>
    <w:next w:val="Normal"/>
    <w:link w:val="IntenseQuoteChar"/>
    <w:uiPriority w:val="30"/>
    <w:qFormat/>
    <w:rsid w:val="00A9205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92050"/>
    <w:rPr>
      <w:rFonts w:ascii="Calibri" w:eastAsia="Calibri" w:hAnsi="Calibri" w:cs="Calibri"/>
      <w:i/>
      <w:iCs/>
      <w:color w:val="5B9BD5" w:themeColor="accent1"/>
    </w:rPr>
  </w:style>
  <w:style w:type="character" w:styleId="IntenseEmphasis">
    <w:name w:val="Intense Emphasis"/>
    <w:basedOn w:val="DefaultParagraphFont"/>
    <w:uiPriority w:val="21"/>
    <w:qFormat/>
    <w:rsid w:val="00356423"/>
    <w:rPr>
      <w:i/>
      <w:iCs/>
      <w:color w:val="5B9BD5" w:themeColor="accent1"/>
    </w:rPr>
  </w:style>
  <w:style w:type="paragraph" w:styleId="BalloonText">
    <w:name w:val="Balloon Text"/>
    <w:basedOn w:val="Normal"/>
    <w:link w:val="BalloonTextChar"/>
    <w:uiPriority w:val="99"/>
    <w:semiHidden/>
    <w:unhideWhenUsed/>
    <w:rsid w:val="006805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5EE"/>
    <w:rPr>
      <w:rFonts w:ascii="Lucida Grande" w:eastAsia="Calibri" w:hAnsi="Lucida Grande" w:cs="Lucida Grande"/>
      <w:color w:val="000000"/>
      <w:sz w:val="18"/>
      <w:szCs w:val="18"/>
    </w:rPr>
  </w:style>
  <w:style w:type="paragraph" w:customStyle="1" w:styleId="TableText">
    <w:name w:val="Table Text"/>
    <w:basedOn w:val="Normal"/>
    <w:rsid w:val="00F746F9"/>
    <w:pPr>
      <w:numPr>
        <w:numId w:val="20"/>
      </w:numPr>
      <w:spacing w:after="0" w:line="240" w:lineRule="auto"/>
    </w:pPr>
    <w:rPr>
      <w:rFonts w:ascii="Arial" w:eastAsia="Times New Roman" w:hAnsi="Arial" w:cs="Arial"/>
      <w:noProof/>
      <w:color w:val="auto"/>
      <w:sz w:val="20"/>
      <w:szCs w:val="20"/>
    </w:rPr>
  </w:style>
  <w:style w:type="paragraph" w:customStyle="1" w:styleId="FormLabel1">
    <w:name w:val="Form Label 1"/>
    <w:rsid w:val="00F746F9"/>
    <w:pPr>
      <w:spacing w:after="0" w:line="240" w:lineRule="auto"/>
    </w:pPr>
    <w:rPr>
      <w:rFonts w:ascii="Arial" w:eastAsia="Times New Roman" w:hAnsi="Arial" w:cs="Times New Roman"/>
      <w:b/>
      <w:noProof/>
      <w:sz w:val="16"/>
      <w:szCs w:val="20"/>
    </w:rPr>
  </w:style>
  <w:style w:type="table" w:styleId="TableGrid0">
    <w:name w:val="Table Grid"/>
    <w:basedOn w:val="TableNormal"/>
    <w:uiPriority w:val="59"/>
    <w:rsid w:val="00F746F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274834-15B3-AB47-9CDD-0627E0B92CB9}"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298F5173-4CDE-3A40-94DE-E6B414807B39}">
      <dgm:prSet phldrT="[Text]"/>
      <dgm:spPr/>
      <dgm:t>
        <a:bodyPr/>
        <a:lstStyle/>
        <a:p>
          <a:r>
            <a:rPr lang="en-US"/>
            <a:t>Doctor Mark Borth</a:t>
          </a:r>
        </a:p>
      </dgm:t>
    </dgm:pt>
    <dgm:pt modelId="{2BBE652B-7DC5-5A4A-9A20-9AFC0AF1793B}" type="parTrans" cxnId="{DCAF98B9-5C28-6840-8527-9CE3296524A3}">
      <dgm:prSet/>
      <dgm:spPr/>
      <dgm:t>
        <a:bodyPr/>
        <a:lstStyle/>
        <a:p>
          <a:endParaRPr lang="en-US"/>
        </a:p>
      </dgm:t>
    </dgm:pt>
    <dgm:pt modelId="{7513E8E0-C46B-8E47-80B7-6092ADFE7103}" type="sibTrans" cxnId="{DCAF98B9-5C28-6840-8527-9CE3296524A3}">
      <dgm:prSet/>
      <dgm:spPr/>
      <dgm:t>
        <a:bodyPr/>
        <a:lstStyle/>
        <a:p>
          <a:endParaRPr lang="en-US"/>
        </a:p>
      </dgm:t>
    </dgm:pt>
    <dgm:pt modelId="{18272106-3664-F048-A570-2766457EC3F6}" type="asst">
      <dgm:prSet phldrT="[Text]"/>
      <dgm:spPr/>
      <dgm:t>
        <a:bodyPr/>
        <a:lstStyle/>
        <a:p>
          <a:r>
            <a:rPr lang="en-US"/>
            <a:t>Millie Heartwick, Office manager</a:t>
          </a:r>
        </a:p>
      </dgm:t>
    </dgm:pt>
    <dgm:pt modelId="{27A103EC-1971-8844-BB68-E526940F9E34}" type="parTrans" cxnId="{394321CD-80FB-3A43-A339-4A2AB92A5C41}">
      <dgm:prSet/>
      <dgm:spPr/>
      <dgm:t>
        <a:bodyPr/>
        <a:lstStyle/>
        <a:p>
          <a:endParaRPr lang="en-US"/>
        </a:p>
      </dgm:t>
    </dgm:pt>
    <dgm:pt modelId="{3BFF7B2F-1EA7-DD4E-9719-663C8886E3BD}" type="sibTrans" cxnId="{394321CD-80FB-3A43-A339-4A2AB92A5C41}">
      <dgm:prSet/>
      <dgm:spPr/>
      <dgm:t>
        <a:bodyPr/>
        <a:lstStyle/>
        <a:p>
          <a:endParaRPr lang="en-US"/>
        </a:p>
      </dgm:t>
    </dgm:pt>
    <dgm:pt modelId="{504F189D-863E-F34A-8136-BBE9A62B79F3}">
      <dgm:prSet phldrT="[Text]"/>
      <dgm:spPr/>
      <dgm:t>
        <a:bodyPr/>
        <a:lstStyle/>
        <a:p>
          <a:r>
            <a:rPr lang="en-US"/>
            <a:t>Doctor Jun Atiga</a:t>
          </a:r>
        </a:p>
      </dgm:t>
    </dgm:pt>
    <dgm:pt modelId="{1A38F105-CB5E-F44B-BE5D-168D8C02FEE7}" type="parTrans" cxnId="{AB18AD3D-EB91-2845-9BA1-C71438841FF6}">
      <dgm:prSet/>
      <dgm:spPr/>
      <dgm:t>
        <a:bodyPr/>
        <a:lstStyle/>
        <a:p>
          <a:endParaRPr lang="en-US"/>
        </a:p>
      </dgm:t>
    </dgm:pt>
    <dgm:pt modelId="{B62F2012-EBC8-E246-ACC4-44948EF342EA}" type="sibTrans" cxnId="{AB18AD3D-EB91-2845-9BA1-C71438841FF6}">
      <dgm:prSet/>
      <dgm:spPr/>
      <dgm:t>
        <a:bodyPr/>
        <a:lstStyle/>
        <a:p>
          <a:endParaRPr lang="en-US"/>
        </a:p>
      </dgm:t>
    </dgm:pt>
    <dgm:pt modelId="{34890CC3-41E0-7E47-A500-A8B3559B2513}">
      <dgm:prSet phldrT="[Text]"/>
      <dgm:spPr/>
      <dgm:t>
        <a:bodyPr/>
        <a:lstStyle/>
        <a:p>
          <a:r>
            <a:rPr lang="en-US"/>
            <a:t>Chelsea Hardesty, PA</a:t>
          </a:r>
        </a:p>
      </dgm:t>
    </dgm:pt>
    <dgm:pt modelId="{0088C0C4-3E7D-404E-AAD5-989A8195F6C5}" type="parTrans" cxnId="{5ED15E52-96A3-4740-8ADF-EDB21895CBA8}">
      <dgm:prSet/>
      <dgm:spPr/>
      <dgm:t>
        <a:bodyPr/>
        <a:lstStyle/>
        <a:p>
          <a:endParaRPr lang="en-US"/>
        </a:p>
      </dgm:t>
    </dgm:pt>
    <dgm:pt modelId="{391C10C0-B7D2-4B43-8AA6-A5756F04C9F1}" type="sibTrans" cxnId="{5ED15E52-96A3-4740-8ADF-EDB21895CBA8}">
      <dgm:prSet/>
      <dgm:spPr/>
      <dgm:t>
        <a:bodyPr/>
        <a:lstStyle/>
        <a:p>
          <a:endParaRPr lang="en-US"/>
        </a:p>
      </dgm:t>
    </dgm:pt>
    <dgm:pt modelId="{2387B042-E963-5C42-883E-1D26903A1023}">
      <dgm:prSet phldrT="[Text]"/>
      <dgm:spPr/>
      <dgm:t>
        <a:bodyPr/>
        <a:lstStyle/>
        <a:p>
          <a:r>
            <a:rPr lang="en-US"/>
            <a:t>Taylor Todd, PA </a:t>
          </a:r>
        </a:p>
      </dgm:t>
    </dgm:pt>
    <dgm:pt modelId="{47411C9E-12A4-EC42-9E67-B576C266F765}" type="parTrans" cxnId="{F0556833-EFCC-3345-83CA-F4264BB0569F}">
      <dgm:prSet/>
      <dgm:spPr/>
      <dgm:t>
        <a:bodyPr/>
        <a:lstStyle/>
        <a:p>
          <a:endParaRPr lang="en-US"/>
        </a:p>
      </dgm:t>
    </dgm:pt>
    <dgm:pt modelId="{4C67B80F-99B3-F949-A8E3-7D4D3ABCF303}" type="sibTrans" cxnId="{F0556833-EFCC-3345-83CA-F4264BB0569F}">
      <dgm:prSet/>
      <dgm:spPr/>
      <dgm:t>
        <a:bodyPr/>
        <a:lstStyle/>
        <a:p>
          <a:endParaRPr lang="en-US"/>
        </a:p>
      </dgm:t>
    </dgm:pt>
    <dgm:pt modelId="{C61F4CB8-A2CE-694E-98F5-A9BD164019F2}">
      <dgm:prSet phldrT="[Text]"/>
      <dgm:spPr/>
      <dgm:t>
        <a:bodyPr/>
        <a:lstStyle/>
        <a:p>
          <a:r>
            <a:rPr lang="en-US"/>
            <a:t>Contessa Johnson, PA</a:t>
          </a:r>
        </a:p>
      </dgm:t>
    </dgm:pt>
    <dgm:pt modelId="{9608928F-E22E-E647-98A2-904730D724EC}" type="parTrans" cxnId="{5D5FBED9-AC3E-B54C-AB6E-71E86295B050}">
      <dgm:prSet/>
      <dgm:spPr/>
      <dgm:t>
        <a:bodyPr/>
        <a:lstStyle/>
        <a:p>
          <a:endParaRPr lang="en-US"/>
        </a:p>
      </dgm:t>
    </dgm:pt>
    <dgm:pt modelId="{21B2E4F9-6614-8040-B392-2FF8A3742643}" type="sibTrans" cxnId="{5D5FBED9-AC3E-B54C-AB6E-71E86295B050}">
      <dgm:prSet/>
      <dgm:spPr/>
      <dgm:t>
        <a:bodyPr/>
        <a:lstStyle/>
        <a:p>
          <a:endParaRPr lang="en-US"/>
        </a:p>
      </dgm:t>
    </dgm:pt>
    <dgm:pt modelId="{4C559330-4F32-D849-86A9-32B51E71A1AD}" type="asst">
      <dgm:prSet phldrT="[Text]"/>
      <dgm:spPr/>
      <dgm:t>
        <a:bodyPr/>
        <a:lstStyle/>
        <a:p>
          <a:r>
            <a:rPr lang="en-US"/>
            <a:t>Kelsey Borth, Nurse</a:t>
          </a:r>
        </a:p>
      </dgm:t>
    </dgm:pt>
    <dgm:pt modelId="{DEA6FF65-9CC9-9240-8F17-AD7B1F7CFF89}" type="parTrans" cxnId="{55387C8B-EB58-3E43-9EEA-174B6CB68F22}">
      <dgm:prSet/>
      <dgm:spPr/>
      <dgm:t>
        <a:bodyPr/>
        <a:lstStyle/>
        <a:p>
          <a:endParaRPr lang="en-US"/>
        </a:p>
      </dgm:t>
    </dgm:pt>
    <dgm:pt modelId="{F0C1DDFD-13EA-4F4E-8B19-3E1ABACEB7AD}" type="sibTrans" cxnId="{55387C8B-EB58-3E43-9EEA-174B6CB68F22}">
      <dgm:prSet/>
      <dgm:spPr/>
      <dgm:t>
        <a:bodyPr/>
        <a:lstStyle/>
        <a:p>
          <a:endParaRPr lang="en-US"/>
        </a:p>
      </dgm:t>
    </dgm:pt>
    <dgm:pt modelId="{6EAFCB5E-4777-6E4A-8373-DCA387FB6C88}">
      <dgm:prSet phldrT="[Text]"/>
      <dgm:spPr/>
      <dgm:t>
        <a:bodyPr/>
        <a:lstStyle/>
        <a:p>
          <a:r>
            <a:rPr lang="en-US"/>
            <a:t>Bonny Hilton, MA</a:t>
          </a:r>
        </a:p>
      </dgm:t>
    </dgm:pt>
    <dgm:pt modelId="{2577097E-44E8-2046-B38F-CAD9E92364DC}" type="parTrans" cxnId="{E0A32A0D-D1CB-8B47-9E8C-39A28B040C57}">
      <dgm:prSet/>
      <dgm:spPr/>
      <dgm:t>
        <a:bodyPr/>
        <a:lstStyle/>
        <a:p>
          <a:endParaRPr lang="en-US"/>
        </a:p>
      </dgm:t>
    </dgm:pt>
    <dgm:pt modelId="{CCB0C0BD-00A6-FC40-8CD4-D5BC56A96D6E}" type="sibTrans" cxnId="{E0A32A0D-D1CB-8B47-9E8C-39A28B040C57}">
      <dgm:prSet/>
      <dgm:spPr/>
      <dgm:t>
        <a:bodyPr/>
        <a:lstStyle/>
        <a:p>
          <a:endParaRPr lang="en-US"/>
        </a:p>
      </dgm:t>
    </dgm:pt>
    <dgm:pt modelId="{CA195EF6-DF20-8F43-9387-DDD9D448504B}">
      <dgm:prSet phldrT="[Text]"/>
      <dgm:spPr/>
      <dgm:t>
        <a:bodyPr/>
        <a:lstStyle/>
        <a:p>
          <a:r>
            <a:rPr lang="en-US"/>
            <a:t>Shelley Robertson, MA</a:t>
          </a:r>
        </a:p>
      </dgm:t>
    </dgm:pt>
    <dgm:pt modelId="{C4D6E08F-BB4B-C944-B3F1-60A05CBF74C0}" type="parTrans" cxnId="{2CFF1C92-75B8-5848-927D-FE6B9FB64EF3}">
      <dgm:prSet/>
      <dgm:spPr/>
      <dgm:t>
        <a:bodyPr/>
        <a:lstStyle/>
        <a:p>
          <a:endParaRPr lang="en-US"/>
        </a:p>
      </dgm:t>
    </dgm:pt>
    <dgm:pt modelId="{C0AAD2BD-410D-2A44-941D-F5351478174F}" type="sibTrans" cxnId="{2CFF1C92-75B8-5848-927D-FE6B9FB64EF3}">
      <dgm:prSet/>
      <dgm:spPr/>
      <dgm:t>
        <a:bodyPr/>
        <a:lstStyle/>
        <a:p>
          <a:endParaRPr lang="en-US"/>
        </a:p>
      </dgm:t>
    </dgm:pt>
    <dgm:pt modelId="{29C6B0E1-BFD3-5849-9AAD-4E0F7D895EE7}">
      <dgm:prSet phldrT="[Text]"/>
      <dgm:spPr/>
      <dgm:t>
        <a:bodyPr/>
        <a:lstStyle/>
        <a:p>
          <a:r>
            <a:rPr lang="en-US"/>
            <a:t>Joy Patrickson, MA</a:t>
          </a:r>
        </a:p>
      </dgm:t>
    </dgm:pt>
    <dgm:pt modelId="{8640CB33-516D-6249-8269-F01C52F2F974}" type="parTrans" cxnId="{1A532563-3843-ED45-8A87-04A83280AB04}">
      <dgm:prSet/>
      <dgm:spPr/>
      <dgm:t>
        <a:bodyPr/>
        <a:lstStyle/>
        <a:p>
          <a:endParaRPr lang="en-US"/>
        </a:p>
      </dgm:t>
    </dgm:pt>
    <dgm:pt modelId="{E8D4BA4D-3018-FD44-A0E9-46D4BBE6EE80}" type="sibTrans" cxnId="{1A532563-3843-ED45-8A87-04A83280AB04}">
      <dgm:prSet/>
      <dgm:spPr/>
      <dgm:t>
        <a:bodyPr/>
        <a:lstStyle/>
        <a:p>
          <a:endParaRPr lang="en-US"/>
        </a:p>
      </dgm:t>
    </dgm:pt>
    <dgm:pt modelId="{64F94DAF-EEC5-F949-ACE9-0CCC516D052C}">
      <dgm:prSet phldrT="[Text]"/>
      <dgm:spPr/>
      <dgm:t>
        <a:bodyPr/>
        <a:lstStyle/>
        <a:p>
          <a:r>
            <a:rPr lang="en-US"/>
            <a:t>Honor Smith, MA</a:t>
          </a:r>
        </a:p>
      </dgm:t>
    </dgm:pt>
    <dgm:pt modelId="{1608DE51-5683-F449-AEE2-6FEB5CA537ED}" type="parTrans" cxnId="{4419CD0F-5C3B-314E-AB4D-BBFACD404778}">
      <dgm:prSet/>
      <dgm:spPr/>
      <dgm:t>
        <a:bodyPr/>
        <a:lstStyle/>
        <a:p>
          <a:endParaRPr lang="en-US"/>
        </a:p>
      </dgm:t>
    </dgm:pt>
    <dgm:pt modelId="{C530100E-7D3A-3149-AAFD-8CD2FE493B7F}" type="sibTrans" cxnId="{4419CD0F-5C3B-314E-AB4D-BBFACD404778}">
      <dgm:prSet/>
      <dgm:spPr/>
      <dgm:t>
        <a:bodyPr/>
        <a:lstStyle/>
        <a:p>
          <a:endParaRPr lang="en-US"/>
        </a:p>
      </dgm:t>
    </dgm:pt>
    <dgm:pt modelId="{C6EDF39A-AE80-8A47-BD63-8BC5710B5CEF}" type="asst">
      <dgm:prSet phldrT="[Text]"/>
      <dgm:spPr/>
      <dgm:t>
        <a:bodyPr/>
        <a:lstStyle/>
        <a:p>
          <a:r>
            <a:rPr lang="en-US"/>
            <a:t>Jessica Wood, Secretary</a:t>
          </a:r>
        </a:p>
      </dgm:t>
    </dgm:pt>
    <dgm:pt modelId="{D477509D-5FB9-CD4B-86D1-7A010F23E2B9}" type="parTrans" cxnId="{C3CA7D01-B075-5F4B-AE0B-AF4C826C16EF}">
      <dgm:prSet/>
      <dgm:spPr/>
      <dgm:t>
        <a:bodyPr/>
        <a:lstStyle/>
        <a:p>
          <a:endParaRPr lang="en-US"/>
        </a:p>
      </dgm:t>
    </dgm:pt>
    <dgm:pt modelId="{6258D4EF-7F49-BE47-BC0B-D50F122CEF7D}" type="sibTrans" cxnId="{C3CA7D01-B075-5F4B-AE0B-AF4C826C16EF}">
      <dgm:prSet/>
      <dgm:spPr/>
      <dgm:t>
        <a:bodyPr/>
        <a:lstStyle/>
        <a:p>
          <a:endParaRPr lang="en-US"/>
        </a:p>
      </dgm:t>
    </dgm:pt>
    <dgm:pt modelId="{BB4339FA-BA83-2A4A-A457-5CD16FCCF781}" type="pres">
      <dgm:prSet presAssocID="{F3274834-15B3-AB47-9CDD-0627E0B92CB9}" presName="hierChild1" presStyleCnt="0">
        <dgm:presLayoutVars>
          <dgm:orgChart val="1"/>
          <dgm:chPref val="1"/>
          <dgm:dir/>
          <dgm:animOne val="branch"/>
          <dgm:animLvl val="lvl"/>
          <dgm:resizeHandles/>
        </dgm:presLayoutVars>
      </dgm:prSet>
      <dgm:spPr/>
      <dgm:t>
        <a:bodyPr/>
        <a:lstStyle/>
        <a:p>
          <a:endParaRPr lang="en-US"/>
        </a:p>
      </dgm:t>
    </dgm:pt>
    <dgm:pt modelId="{7B677C25-A9E4-5D43-B8A3-9A40EEC4F6D4}" type="pres">
      <dgm:prSet presAssocID="{298F5173-4CDE-3A40-94DE-E6B414807B39}" presName="hierRoot1" presStyleCnt="0">
        <dgm:presLayoutVars>
          <dgm:hierBranch val="init"/>
        </dgm:presLayoutVars>
      </dgm:prSet>
      <dgm:spPr/>
    </dgm:pt>
    <dgm:pt modelId="{58DB2B3F-4B9F-E94F-85A6-5F21B662BA5E}" type="pres">
      <dgm:prSet presAssocID="{298F5173-4CDE-3A40-94DE-E6B414807B39}" presName="rootComposite1" presStyleCnt="0"/>
      <dgm:spPr/>
    </dgm:pt>
    <dgm:pt modelId="{82501AAB-CD0C-E940-A3B4-E20AAC2459DA}" type="pres">
      <dgm:prSet presAssocID="{298F5173-4CDE-3A40-94DE-E6B414807B39}" presName="rootText1" presStyleLbl="node0" presStyleIdx="0" presStyleCnt="1">
        <dgm:presLayoutVars>
          <dgm:chPref val="3"/>
        </dgm:presLayoutVars>
      </dgm:prSet>
      <dgm:spPr/>
      <dgm:t>
        <a:bodyPr/>
        <a:lstStyle/>
        <a:p>
          <a:endParaRPr lang="en-US"/>
        </a:p>
      </dgm:t>
    </dgm:pt>
    <dgm:pt modelId="{55B7F93C-919A-F140-8617-781C020956B9}" type="pres">
      <dgm:prSet presAssocID="{298F5173-4CDE-3A40-94DE-E6B414807B39}" presName="rootConnector1" presStyleLbl="node1" presStyleIdx="0" presStyleCnt="0"/>
      <dgm:spPr/>
      <dgm:t>
        <a:bodyPr/>
        <a:lstStyle/>
        <a:p>
          <a:endParaRPr lang="en-US"/>
        </a:p>
      </dgm:t>
    </dgm:pt>
    <dgm:pt modelId="{095CE882-A6F6-A543-A2E9-140F7B7403BE}" type="pres">
      <dgm:prSet presAssocID="{298F5173-4CDE-3A40-94DE-E6B414807B39}" presName="hierChild2" presStyleCnt="0"/>
      <dgm:spPr/>
    </dgm:pt>
    <dgm:pt modelId="{5CE23200-FBC3-694A-B4FD-86297B2230D3}" type="pres">
      <dgm:prSet presAssocID="{1A38F105-CB5E-F44B-BE5D-168D8C02FEE7}" presName="Name37" presStyleLbl="parChTrans1D2" presStyleIdx="0" presStyleCnt="6"/>
      <dgm:spPr/>
      <dgm:t>
        <a:bodyPr/>
        <a:lstStyle/>
        <a:p>
          <a:endParaRPr lang="en-US"/>
        </a:p>
      </dgm:t>
    </dgm:pt>
    <dgm:pt modelId="{03957FFE-AEE3-D542-B979-F241860788F1}" type="pres">
      <dgm:prSet presAssocID="{504F189D-863E-F34A-8136-BBE9A62B79F3}" presName="hierRoot2" presStyleCnt="0">
        <dgm:presLayoutVars>
          <dgm:hierBranch val="init"/>
        </dgm:presLayoutVars>
      </dgm:prSet>
      <dgm:spPr/>
    </dgm:pt>
    <dgm:pt modelId="{657BA58D-2E8D-024E-851A-A77D0BD91DB3}" type="pres">
      <dgm:prSet presAssocID="{504F189D-863E-F34A-8136-BBE9A62B79F3}" presName="rootComposite" presStyleCnt="0"/>
      <dgm:spPr/>
    </dgm:pt>
    <dgm:pt modelId="{1D37DADF-F4F4-5242-9A8C-016CC3E1E992}" type="pres">
      <dgm:prSet presAssocID="{504F189D-863E-F34A-8136-BBE9A62B79F3}" presName="rootText" presStyleLbl="node2" presStyleIdx="0" presStyleCnt="4">
        <dgm:presLayoutVars>
          <dgm:chPref val="3"/>
        </dgm:presLayoutVars>
      </dgm:prSet>
      <dgm:spPr/>
      <dgm:t>
        <a:bodyPr/>
        <a:lstStyle/>
        <a:p>
          <a:endParaRPr lang="en-US"/>
        </a:p>
      </dgm:t>
    </dgm:pt>
    <dgm:pt modelId="{0A779C59-1072-E241-9CA8-E1AA867008C7}" type="pres">
      <dgm:prSet presAssocID="{504F189D-863E-F34A-8136-BBE9A62B79F3}" presName="rootConnector" presStyleLbl="node2" presStyleIdx="0" presStyleCnt="4"/>
      <dgm:spPr/>
      <dgm:t>
        <a:bodyPr/>
        <a:lstStyle/>
        <a:p>
          <a:endParaRPr lang="en-US"/>
        </a:p>
      </dgm:t>
    </dgm:pt>
    <dgm:pt modelId="{ADBDB9F6-5B9A-D541-82AE-46E8F37904AC}" type="pres">
      <dgm:prSet presAssocID="{504F189D-863E-F34A-8136-BBE9A62B79F3}" presName="hierChild4" presStyleCnt="0"/>
      <dgm:spPr/>
    </dgm:pt>
    <dgm:pt modelId="{267C19AA-0C2E-3F43-A4A8-DF35A0364FC4}" type="pres">
      <dgm:prSet presAssocID="{2577097E-44E8-2046-B38F-CAD9E92364DC}" presName="Name37" presStyleLbl="parChTrans1D3" presStyleIdx="0" presStyleCnt="5"/>
      <dgm:spPr/>
    </dgm:pt>
    <dgm:pt modelId="{14817371-A660-6F4E-8F80-548957038759}" type="pres">
      <dgm:prSet presAssocID="{6EAFCB5E-4777-6E4A-8373-DCA387FB6C88}" presName="hierRoot2" presStyleCnt="0">
        <dgm:presLayoutVars>
          <dgm:hierBranch val="init"/>
        </dgm:presLayoutVars>
      </dgm:prSet>
      <dgm:spPr/>
    </dgm:pt>
    <dgm:pt modelId="{93CBE4E9-923C-BE44-B52D-6C891EBF47B5}" type="pres">
      <dgm:prSet presAssocID="{6EAFCB5E-4777-6E4A-8373-DCA387FB6C88}" presName="rootComposite" presStyleCnt="0"/>
      <dgm:spPr/>
    </dgm:pt>
    <dgm:pt modelId="{6FCE13A5-8063-AE43-BE9B-117F6E5C647E}" type="pres">
      <dgm:prSet presAssocID="{6EAFCB5E-4777-6E4A-8373-DCA387FB6C88}" presName="rootText" presStyleLbl="node3" presStyleIdx="0" presStyleCnt="4">
        <dgm:presLayoutVars>
          <dgm:chPref val="3"/>
        </dgm:presLayoutVars>
      </dgm:prSet>
      <dgm:spPr/>
      <dgm:t>
        <a:bodyPr/>
        <a:lstStyle/>
        <a:p>
          <a:endParaRPr lang="en-US"/>
        </a:p>
      </dgm:t>
    </dgm:pt>
    <dgm:pt modelId="{DA718B1A-5A08-5040-A877-C2AEE2F2A942}" type="pres">
      <dgm:prSet presAssocID="{6EAFCB5E-4777-6E4A-8373-DCA387FB6C88}" presName="rootConnector" presStyleLbl="node3" presStyleIdx="0" presStyleCnt="4"/>
      <dgm:spPr/>
      <dgm:t>
        <a:bodyPr/>
        <a:lstStyle/>
        <a:p>
          <a:endParaRPr lang="en-US"/>
        </a:p>
      </dgm:t>
    </dgm:pt>
    <dgm:pt modelId="{AD6C6E9A-B6A4-094B-86B7-B6D77F865746}" type="pres">
      <dgm:prSet presAssocID="{6EAFCB5E-4777-6E4A-8373-DCA387FB6C88}" presName="hierChild4" presStyleCnt="0"/>
      <dgm:spPr/>
    </dgm:pt>
    <dgm:pt modelId="{E0ED39A4-516F-F647-8157-B07ECD135CC9}" type="pres">
      <dgm:prSet presAssocID="{6EAFCB5E-4777-6E4A-8373-DCA387FB6C88}" presName="hierChild5" presStyleCnt="0"/>
      <dgm:spPr/>
    </dgm:pt>
    <dgm:pt modelId="{8074034B-4847-C04A-A051-1D627DB337D0}" type="pres">
      <dgm:prSet presAssocID="{504F189D-863E-F34A-8136-BBE9A62B79F3}" presName="hierChild5" presStyleCnt="0"/>
      <dgm:spPr/>
    </dgm:pt>
    <dgm:pt modelId="{36A871CE-52C9-1B42-8A42-B20F6F8BF95A}" type="pres">
      <dgm:prSet presAssocID="{0088C0C4-3E7D-404E-AAD5-989A8195F6C5}" presName="Name37" presStyleLbl="parChTrans1D2" presStyleIdx="1" presStyleCnt="6"/>
      <dgm:spPr/>
      <dgm:t>
        <a:bodyPr/>
        <a:lstStyle/>
        <a:p>
          <a:endParaRPr lang="en-US"/>
        </a:p>
      </dgm:t>
    </dgm:pt>
    <dgm:pt modelId="{16465654-5C33-2C45-BEA0-AA2A8AE21117}" type="pres">
      <dgm:prSet presAssocID="{34890CC3-41E0-7E47-A500-A8B3559B2513}" presName="hierRoot2" presStyleCnt="0">
        <dgm:presLayoutVars>
          <dgm:hierBranch val="init"/>
        </dgm:presLayoutVars>
      </dgm:prSet>
      <dgm:spPr/>
    </dgm:pt>
    <dgm:pt modelId="{32C5AAE7-D451-4C40-A6E7-93636964BD14}" type="pres">
      <dgm:prSet presAssocID="{34890CC3-41E0-7E47-A500-A8B3559B2513}" presName="rootComposite" presStyleCnt="0"/>
      <dgm:spPr/>
    </dgm:pt>
    <dgm:pt modelId="{5D6170B4-38E0-9E42-B2C9-499B02EE4018}" type="pres">
      <dgm:prSet presAssocID="{34890CC3-41E0-7E47-A500-A8B3559B2513}" presName="rootText" presStyleLbl="node2" presStyleIdx="1" presStyleCnt="4">
        <dgm:presLayoutVars>
          <dgm:chPref val="3"/>
        </dgm:presLayoutVars>
      </dgm:prSet>
      <dgm:spPr/>
      <dgm:t>
        <a:bodyPr/>
        <a:lstStyle/>
        <a:p>
          <a:endParaRPr lang="en-US"/>
        </a:p>
      </dgm:t>
    </dgm:pt>
    <dgm:pt modelId="{705B82AB-4532-0947-A964-734D0704A204}" type="pres">
      <dgm:prSet presAssocID="{34890CC3-41E0-7E47-A500-A8B3559B2513}" presName="rootConnector" presStyleLbl="node2" presStyleIdx="1" presStyleCnt="4"/>
      <dgm:spPr/>
      <dgm:t>
        <a:bodyPr/>
        <a:lstStyle/>
        <a:p>
          <a:endParaRPr lang="en-US"/>
        </a:p>
      </dgm:t>
    </dgm:pt>
    <dgm:pt modelId="{27855518-B0AF-C146-803F-4E705BD188F8}" type="pres">
      <dgm:prSet presAssocID="{34890CC3-41E0-7E47-A500-A8B3559B2513}" presName="hierChild4" presStyleCnt="0"/>
      <dgm:spPr/>
    </dgm:pt>
    <dgm:pt modelId="{17290EE6-9DA4-6841-BD6A-ED086FA7D20C}" type="pres">
      <dgm:prSet presAssocID="{C4D6E08F-BB4B-C944-B3F1-60A05CBF74C0}" presName="Name37" presStyleLbl="parChTrans1D3" presStyleIdx="1" presStyleCnt="5"/>
      <dgm:spPr/>
    </dgm:pt>
    <dgm:pt modelId="{48DBCAE0-1753-5746-AE0E-5D7BD70E40F3}" type="pres">
      <dgm:prSet presAssocID="{CA195EF6-DF20-8F43-9387-DDD9D448504B}" presName="hierRoot2" presStyleCnt="0">
        <dgm:presLayoutVars>
          <dgm:hierBranch val="init"/>
        </dgm:presLayoutVars>
      </dgm:prSet>
      <dgm:spPr/>
    </dgm:pt>
    <dgm:pt modelId="{33C3E945-716D-E240-887D-35E7AA1CEFE1}" type="pres">
      <dgm:prSet presAssocID="{CA195EF6-DF20-8F43-9387-DDD9D448504B}" presName="rootComposite" presStyleCnt="0"/>
      <dgm:spPr/>
    </dgm:pt>
    <dgm:pt modelId="{50EE34BB-4B41-4C40-A461-F1AF07326E10}" type="pres">
      <dgm:prSet presAssocID="{CA195EF6-DF20-8F43-9387-DDD9D448504B}" presName="rootText" presStyleLbl="node3" presStyleIdx="1" presStyleCnt="4">
        <dgm:presLayoutVars>
          <dgm:chPref val="3"/>
        </dgm:presLayoutVars>
      </dgm:prSet>
      <dgm:spPr/>
      <dgm:t>
        <a:bodyPr/>
        <a:lstStyle/>
        <a:p>
          <a:endParaRPr lang="en-US"/>
        </a:p>
      </dgm:t>
    </dgm:pt>
    <dgm:pt modelId="{8AC4EB2F-A975-0540-9936-11A915DB943E}" type="pres">
      <dgm:prSet presAssocID="{CA195EF6-DF20-8F43-9387-DDD9D448504B}" presName="rootConnector" presStyleLbl="node3" presStyleIdx="1" presStyleCnt="4"/>
      <dgm:spPr/>
      <dgm:t>
        <a:bodyPr/>
        <a:lstStyle/>
        <a:p>
          <a:endParaRPr lang="en-US"/>
        </a:p>
      </dgm:t>
    </dgm:pt>
    <dgm:pt modelId="{DD275AF9-BBAA-924E-9DE4-051EAC61ABAB}" type="pres">
      <dgm:prSet presAssocID="{CA195EF6-DF20-8F43-9387-DDD9D448504B}" presName="hierChild4" presStyleCnt="0"/>
      <dgm:spPr/>
    </dgm:pt>
    <dgm:pt modelId="{7B944B15-FA3C-A44D-BF81-97ED666BBCCE}" type="pres">
      <dgm:prSet presAssocID="{CA195EF6-DF20-8F43-9387-DDD9D448504B}" presName="hierChild5" presStyleCnt="0"/>
      <dgm:spPr/>
    </dgm:pt>
    <dgm:pt modelId="{EED2B450-1B1A-EF4F-B04D-EFDF6976484F}" type="pres">
      <dgm:prSet presAssocID="{34890CC3-41E0-7E47-A500-A8B3559B2513}" presName="hierChild5" presStyleCnt="0"/>
      <dgm:spPr/>
    </dgm:pt>
    <dgm:pt modelId="{6E7A9BE0-49E5-8C43-A218-152804C903EB}" type="pres">
      <dgm:prSet presAssocID="{9608928F-E22E-E647-98A2-904730D724EC}" presName="Name37" presStyleLbl="parChTrans1D2" presStyleIdx="2" presStyleCnt="6"/>
      <dgm:spPr/>
    </dgm:pt>
    <dgm:pt modelId="{23F0CEE3-F7D9-874C-B37D-8F9A649436A8}" type="pres">
      <dgm:prSet presAssocID="{C61F4CB8-A2CE-694E-98F5-A9BD164019F2}" presName="hierRoot2" presStyleCnt="0">
        <dgm:presLayoutVars>
          <dgm:hierBranch val="init"/>
        </dgm:presLayoutVars>
      </dgm:prSet>
      <dgm:spPr/>
    </dgm:pt>
    <dgm:pt modelId="{B6601821-864A-8540-97CB-25C219F53285}" type="pres">
      <dgm:prSet presAssocID="{C61F4CB8-A2CE-694E-98F5-A9BD164019F2}" presName="rootComposite" presStyleCnt="0"/>
      <dgm:spPr/>
    </dgm:pt>
    <dgm:pt modelId="{8C56FDC6-13BF-4240-B446-1D3300ED8D2B}" type="pres">
      <dgm:prSet presAssocID="{C61F4CB8-A2CE-694E-98F5-A9BD164019F2}" presName="rootText" presStyleLbl="node2" presStyleIdx="2" presStyleCnt="4">
        <dgm:presLayoutVars>
          <dgm:chPref val="3"/>
        </dgm:presLayoutVars>
      </dgm:prSet>
      <dgm:spPr/>
      <dgm:t>
        <a:bodyPr/>
        <a:lstStyle/>
        <a:p>
          <a:endParaRPr lang="en-US"/>
        </a:p>
      </dgm:t>
    </dgm:pt>
    <dgm:pt modelId="{50F57037-E300-9842-A97E-C31732F3A78D}" type="pres">
      <dgm:prSet presAssocID="{C61F4CB8-A2CE-694E-98F5-A9BD164019F2}" presName="rootConnector" presStyleLbl="node2" presStyleIdx="2" presStyleCnt="4"/>
      <dgm:spPr/>
      <dgm:t>
        <a:bodyPr/>
        <a:lstStyle/>
        <a:p>
          <a:endParaRPr lang="en-US"/>
        </a:p>
      </dgm:t>
    </dgm:pt>
    <dgm:pt modelId="{398C289D-F64F-C64B-8692-5E0490F52C3D}" type="pres">
      <dgm:prSet presAssocID="{C61F4CB8-A2CE-694E-98F5-A9BD164019F2}" presName="hierChild4" presStyleCnt="0"/>
      <dgm:spPr/>
    </dgm:pt>
    <dgm:pt modelId="{7D5E5E79-960A-1E4C-84BC-26804D68B9D4}" type="pres">
      <dgm:prSet presAssocID="{8640CB33-516D-6249-8269-F01C52F2F974}" presName="Name37" presStyleLbl="parChTrans1D3" presStyleIdx="2" presStyleCnt="5"/>
      <dgm:spPr/>
    </dgm:pt>
    <dgm:pt modelId="{8371B5F8-857D-974F-B7E3-1B1B13542A0C}" type="pres">
      <dgm:prSet presAssocID="{29C6B0E1-BFD3-5849-9AAD-4E0F7D895EE7}" presName="hierRoot2" presStyleCnt="0">
        <dgm:presLayoutVars>
          <dgm:hierBranch val="init"/>
        </dgm:presLayoutVars>
      </dgm:prSet>
      <dgm:spPr/>
    </dgm:pt>
    <dgm:pt modelId="{7E99B600-1AFF-9E42-B0BC-95D86FEF843F}" type="pres">
      <dgm:prSet presAssocID="{29C6B0E1-BFD3-5849-9AAD-4E0F7D895EE7}" presName="rootComposite" presStyleCnt="0"/>
      <dgm:spPr/>
    </dgm:pt>
    <dgm:pt modelId="{215798D5-2C6B-7744-9C11-7B74FC96F90D}" type="pres">
      <dgm:prSet presAssocID="{29C6B0E1-BFD3-5849-9AAD-4E0F7D895EE7}" presName="rootText" presStyleLbl="node3" presStyleIdx="2" presStyleCnt="4">
        <dgm:presLayoutVars>
          <dgm:chPref val="3"/>
        </dgm:presLayoutVars>
      </dgm:prSet>
      <dgm:spPr/>
      <dgm:t>
        <a:bodyPr/>
        <a:lstStyle/>
        <a:p>
          <a:endParaRPr lang="en-US"/>
        </a:p>
      </dgm:t>
    </dgm:pt>
    <dgm:pt modelId="{784BE2BF-F31E-A44B-9E51-9BB378BBC6DE}" type="pres">
      <dgm:prSet presAssocID="{29C6B0E1-BFD3-5849-9AAD-4E0F7D895EE7}" presName="rootConnector" presStyleLbl="node3" presStyleIdx="2" presStyleCnt="4"/>
      <dgm:spPr/>
      <dgm:t>
        <a:bodyPr/>
        <a:lstStyle/>
        <a:p>
          <a:endParaRPr lang="en-US"/>
        </a:p>
      </dgm:t>
    </dgm:pt>
    <dgm:pt modelId="{7EF7F1DC-3579-E149-82A4-3ABD8B1A9EB3}" type="pres">
      <dgm:prSet presAssocID="{29C6B0E1-BFD3-5849-9AAD-4E0F7D895EE7}" presName="hierChild4" presStyleCnt="0"/>
      <dgm:spPr/>
    </dgm:pt>
    <dgm:pt modelId="{0D1D4DD7-8C56-2440-8334-BFEAFA619948}" type="pres">
      <dgm:prSet presAssocID="{29C6B0E1-BFD3-5849-9AAD-4E0F7D895EE7}" presName="hierChild5" presStyleCnt="0"/>
      <dgm:spPr/>
    </dgm:pt>
    <dgm:pt modelId="{DE8C876C-19F7-CF41-BD8D-B3D50C8C4BD5}" type="pres">
      <dgm:prSet presAssocID="{C61F4CB8-A2CE-694E-98F5-A9BD164019F2}" presName="hierChild5" presStyleCnt="0"/>
      <dgm:spPr/>
    </dgm:pt>
    <dgm:pt modelId="{C0CECB4F-5419-D746-8EF0-280A76B10725}" type="pres">
      <dgm:prSet presAssocID="{47411C9E-12A4-EC42-9E67-B576C266F765}" presName="Name37" presStyleLbl="parChTrans1D2" presStyleIdx="3" presStyleCnt="6"/>
      <dgm:spPr/>
      <dgm:t>
        <a:bodyPr/>
        <a:lstStyle/>
        <a:p>
          <a:endParaRPr lang="en-US"/>
        </a:p>
      </dgm:t>
    </dgm:pt>
    <dgm:pt modelId="{5AB3F561-C375-E54A-843D-5727349CC41F}" type="pres">
      <dgm:prSet presAssocID="{2387B042-E963-5C42-883E-1D26903A1023}" presName="hierRoot2" presStyleCnt="0">
        <dgm:presLayoutVars>
          <dgm:hierBranch val="init"/>
        </dgm:presLayoutVars>
      </dgm:prSet>
      <dgm:spPr/>
    </dgm:pt>
    <dgm:pt modelId="{36CD274C-C2B4-4B4D-926A-20BA0373BA5D}" type="pres">
      <dgm:prSet presAssocID="{2387B042-E963-5C42-883E-1D26903A1023}" presName="rootComposite" presStyleCnt="0"/>
      <dgm:spPr/>
    </dgm:pt>
    <dgm:pt modelId="{B85A5483-7617-CF4F-988D-750251BCF3B7}" type="pres">
      <dgm:prSet presAssocID="{2387B042-E963-5C42-883E-1D26903A1023}" presName="rootText" presStyleLbl="node2" presStyleIdx="3" presStyleCnt="4">
        <dgm:presLayoutVars>
          <dgm:chPref val="3"/>
        </dgm:presLayoutVars>
      </dgm:prSet>
      <dgm:spPr/>
      <dgm:t>
        <a:bodyPr/>
        <a:lstStyle/>
        <a:p>
          <a:endParaRPr lang="en-US"/>
        </a:p>
      </dgm:t>
    </dgm:pt>
    <dgm:pt modelId="{236D3613-003F-3B49-A5B3-9579B66F9C00}" type="pres">
      <dgm:prSet presAssocID="{2387B042-E963-5C42-883E-1D26903A1023}" presName="rootConnector" presStyleLbl="node2" presStyleIdx="3" presStyleCnt="4"/>
      <dgm:spPr/>
      <dgm:t>
        <a:bodyPr/>
        <a:lstStyle/>
        <a:p>
          <a:endParaRPr lang="en-US"/>
        </a:p>
      </dgm:t>
    </dgm:pt>
    <dgm:pt modelId="{E5A29608-8735-E242-8A81-CF07599648B7}" type="pres">
      <dgm:prSet presAssocID="{2387B042-E963-5C42-883E-1D26903A1023}" presName="hierChild4" presStyleCnt="0"/>
      <dgm:spPr/>
    </dgm:pt>
    <dgm:pt modelId="{71E04D0E-01AB-824D-9E59-09C74C6B4205}" type="pres">
      <dgm:prSet presAssocID="{1608DE51-5683-F449-AEE2-6FEB5CA537ED}" presName="Name37" presStyleLbl="parChTrans1D3" presStyleIdx="3" presStyleCnt="5"/>
      <dgm:spPr/>
    </dgm:pt>
    <dgm:pt modelId="{38775104-5719-7943-B724-F2EF5D408740}" type="pres">
      <dgm:prSet presAssocID="{64F94DAF-EEC5-F949-ACE9-0CCC516D052C}" presName="hierRoot2" presStyleCnt="0">
        <dgm:presLayoutVars>
          <dgm:hierBranch val="init"/>
        </dgm:presLayoutVars>
      </dgm:prSet>
      <dgm:spPr/>
    </dgm:pt>
    <dgm:pt modelId="{96BCBFAB-28BD-604B-9766-EBDE26221476}" type="pres">
      <dgm:prSet presAssocID="{64F94DAF-EEC5-F949-ACE9-0CCC516D052C}" presName="rootComposite" presStyleCnt="0"/>
      <dgm:spPr/>
    </dgm:pt>
    <dgm:pt modelId="{8486DCC6-E05A-5044-94D5-B00510A4015C}" type="pres">
      <dgm:prSet presAssocID="{64F94DAF-EEC5-F949-ACE9-0CCC516D052C}" presName="rootText" presStyleLbl="node3" presStyleIdx="3" presStyleCnt="4">
        <dgm:presLayoutVars>
          <dgm:chPref val="3"/>
        </dgm:presLayoutVars>
      </dgm:prSet>
      <dgm:spPr/>
      <dgm:t>
        <a:bodyPr/>
        <a:lstStyle/>
        <a:p>
          <a:endParaRPr lang="en-US"/>
        </a:p>
      </dgm:t>
    </dgm:pt>
    <dgm:pt modelId="{F0159DD0-AB08-2C4C-A77C-6B48DCFE4A1A}" type="pres">
      <dgm:prSet presAssocID="{64F94DAF-EEC5-F949-ACE9-0CCC516D052C}" presName="rootConnector" presStyleLbl="node3" presStyleIdx="3" presStyleCnt="4"/>
      <dgm:spPr/>
      <dgm:t>
        <a:bodyPr/>
        <a:lstStyle/>
        <a:p>
          <a:endParaRPr lang="en-US"/>
        </a:p>
      </dgm:t>
    </dgm:pt>
    <dgm:pt modelId="{B0E81F1E-0596-C247-BE4D-A76EDD1C383F}" type="pres">
      <dgm:prSet presAssocID="{64F94DAF-EEC5-F949-ACE9-0CCC516D052C}" presName="hierChild4" presStyleCnt="0"/>
      <dgm:spPr/>
    </dgm:pt>
    <dgm:pt modelId="{06278709-ECDD-6144-A279-ADE02DEB3899}" type="pres">
      <dgm:prSet presAssocID="{64F94DAF-EEC5-F949-ACE9-0CCC516D052C}" presName="hierChild5" presStyleCnt="0"/>
      <dgm:spPr/>
    </dgm:pt>
    <dgm:pt modelId="{6C0FB3ED-53E8-DA42-A90E-603D1507541D}" type="pres">
      <dgm:prSet presAssocID="{2387B042-E963-5C42-883E-1D26903A1023}" presName="hierChild5" presStyleCnt="0"/>
      <dgm:spPr/>
    </dgm:pt>
    <dgm:pt modelId="{817600CC-34EA-E44B-8354-85DEB81C3767}" type="pres">
      <dgm:prSet presAssocID="{298F5173-4CDE-3A40-94DE-E6B414807B39}" presName="hierChild3" presStyleCnt="0"/>
      <dgm:spPr/>
    </dgm:pt>
    <dgm:pt modelId="{DE17BD6E-935A-9245-86FB-E25A026C656B}" type="pres">
      <dgm:prSet presAssocID="{27A103EC-1971-8844-BB68-E526940F9E34}" presName="Name111" presStyleLbl="parChTrans1D2" presStyleIdx="4" presStyleCnt="6"/>
      <dgm:spPr/>
      <dgm:t>
        <a:bodyPr/>
        <a:lstStyle/>
        <a:p>
          <a:endParaRPr lang="en-US"/>
        </a:p>
      </dgm:t>
    </dgm:pt>
    <dgm:pt modelId="{E087D44F-76B6-6845-868C-DC5CB7CC4E44}" type="pres">
      <dgm:prSet presAssocID="{18272106-3664-F048-A570-2766457EC3F6}" presName="hierRoot3" presStyleCnt="0">
        <dgm:presLayoutVars>
          <dgm:hierBranch val="init"/>
        </dgm:presLayoutVars>
      </dgm:prSet>
      <dgm:spPr/>
    </dgm:pt>
    <dgm:pt modelId="{EF8A9F8D-E74C-8E41-A35B-1824A13E7331}" type="pres">
      <dgm:prSet presAssocID="{18272106-3664-F048-A570-2766457EC3F6}" presName="rootComposite3" presStyleCnt="0"/>
      <dgm:spPr/>
    </dgm:pt>
    <dgm:pt modelId="{F96A69BD-CEA7-1943-B699-DF2AB1BB2123}" type="pres">
      <dgm:prSet presAssocID="{18272106-3664-F048-A570-2766457EC3F6}" presName="rootText3" presStyleLbl="asst1" presStyleIdx="0" presStyleCnt="3">
        <dgm:presLayoutVars>
          <dgm:chPref val="3"/>
        </dgm:presLayoutVars>
      </dgm:prSet>
      <dgm:spPr/>
      <dgm:t>
        <a:bodyPr/>
        <a:lstStyle/>
        <a:p>
          <a:endParaRPr lang="en-US"/>
        </a:p>
      </dgm:t>
    </dgm:pt>
    <dgm:pt modelId="{C17DF5C1-EAA4-3C4E-8011-23BEF5E7D8AE}" type="pres">
      <dgm:prSet presAssocID="{18272106-3664-F048-A570-2766457EC3F6}" presName="rootConnector3" presStyleLbl="asst1" presStyleIdx="0" presStyleCnt="3"/>
      <dgm:spPr/>
      <dgm:t>
        <a:bodyPr/>
        <a:lstStyle/>
        <a:p>
          <a:endParaRPr lang="en-US"/>
        </a:p>
      </dgm:t>
    </dgm:pt>
    <dgm:pt modelId="{FF017117-8270-2349-A052-C6A573A541BF}" type="pres">
      <dgm:prSet presAssocID="{18272106-3664-F048-A570-2766457EC3F6}" presName="hierChild6" presStyleCnt="0"/>
      <dgm:spPr/>
    </dgm:pt>
    <dgm:pt modelId="{AB9C6A8C-847D-A040-8008-FA9E2EF5285E}" type="pres">
      <dgm:prSet presAssocID="{18272106-3664-F048-A570-2766457EC3F6}" presName="hierChild7" presStyleCnt="0"/>
      <dgm:spPr/>
    </dgm:pt>
    <dgm:pt modelId="{30DD86DE-CBC5-5440-84F8-9C9BBBF4AEE3}" type="pres">
      <dgm:prSet presAssocID="{D477509D-5FB9-CD4B-86D1-7A010F23E2B9}" presName="Name111" presStyleLbl="parChTrans1D3" presStyleIdx="4" presStyleCnt="5"/>
      <dgm:spPr/>
    </dgm:pt>
    <dgm:pt modelId="{789AE81D-B7EC-4445-B8BD-60CC706ECFB9}" type="pres">
      <dgm:prSet presAssocID="{C6EDF39A-AE80-8A47-BD63-8BC5710B5CEF}" presName="hierRoot3" presStyleCnt="0">
        <dgm:presLayoutVars>
          <dgm:hierBranch val="init"/>
        </dgm:presLayoutVars>
      </dgm:prSet>
      <dgm:spPr/>
    </dgm:pt>
    <dgm:pt modelId="{4E80630C-9E9F-AF40-85F1-84E16994655E}" type="pres">
      <dgm:prSet presAssocID="{C6EDF39A-AE80-8A47-BD63-8BC5710B5CEF}" presName="rootComposite3" presStyleCnt="0"/>
      <dgm:spPr/>
    </dgm:pt>
    <dgm:pt modelId="{4B95A26D-1CE0-6D49-A210-24DF216C36C5}" type="pres">
      <dgm:prSet presAssocID="{C6EDF39A-AE80-8A47-BD63-8BC5710B5CEF}" presName="rootText3" presStyleLbl="asst1" presStyleIdx="1" presStyleCnt="3">
        <dgm:presLayoutVars>
          <dgm:chPref val="3"/>
        </dgm:presLayoutVars>
      </dgm:prSet>
      <dgm:spPr/>
      <dgm:t>
        <a:bodyPr/>
        <a:lstStyle/>
        <a:p>
          <a:endParaRPr lang="en-US"/>
        </a:p>
      </dgm:t>
    </dgm:pt>
    <dgm:pt modelId="{FE874718-9404-034A-BFD1-320352A7E3B3}" type="pres">
      <dgm:prSet presAssocID="{C6EDF39A-AE80-8A47-BD63-8BC5710B5CEF}" presName="rootConnector3" presStyleLbl="asst1" presStyleIdx="1" presStyleCnt="3"/>
      <dgm:spPr/>
      <dgm:t>
        <a:bodyPr/>
        <a:lstStyle/>
        <a:p>
          <a:endParaRPr lang="en-US"/>
        </a:p>
      </dgm:t>
    </dgm:pt>
    <dgm:pt modelId="{D65A3885-2B4E-754C-99F7-7C0D5BBD19A2}" type="pres">
      <dgm:prSet presAssocID="{C6EDF39A-AE80-8A47-BD63-8BC5710B5CEF}" presName="hierChild6" presStyleCnt="0"/>
      <dgm:spPr/>
    </dgm:pt>
    <dgm:pt modelId="{A0C51BCD-0D03-CA4D-A256-829E697E6A18}" type="pres">
      <dgm:prSet presAssocID="{C6EDF39A-AE80-8A47-BD63-8BC5710B5CEF}" presName="hierChild7" presStyleCnt="0"/>
      <dgm:spPr/>
    </dgm:pt>
    <dgm:pt modelId="{757C7AF9-89FD-3F42-94C2-F18B6EB5EEE4}" type="pres">
      <dgm:prSet presAssocID="{DEA6FF65-9CC9-9240-8F17-AD7B1F7CFF89}" presName="Name111" presStyleLbl="parChTrans1D2" presStyleIdx="5" presStyleCnt="6"/>
      <dgm:spPr/>
    </dgm:pt>
    <dgm:pt modelId="{B5FCD97C-9760-7946-B517-D43F46909CCA}" type="pres">
      <dgm:prSet presAssocID="{4C559330-4F32-D849-86A9-32B51E71A1AD}" presName="hierRoot3" presStyleCnt="0">
        <dgm:presLayoutVars>
          <dgm:hierBranch val="init"/>
        </dgm:presLayoutVars>
      </dgm:prSet>
      <dgm:spPr/>
    </dgm:pt>
    <dgm:pt modelId="{4E79F7A4-5C1A-7843-A8BF-FE858B28CDCD}" type="pres">
      <dgm:prSet presAssocID="{4C559330-4F32-D849-86A9-32B51E71A1AD}" presName="rootComposite3" presStyleCnt="0"/>
      <dgm:spPr/>
    </dgm:pt>
    <dgm:pt modelId="{11ACE50E-2B6D-334A-90A5-2C569C9D86F8}" type="pres">
      <dgm:prSet presAssocID="{4C559330-4F32-D849-86A9-32B51E71A1AD}" presName="rootText3" presStyleLbl="asst1" presStyleIdx="2" presStyleCnt="3">
        <dgm:presLayoutVars>
          <dgm:chPref val="3"/>
        </dgm:presLayoutVars>
      </dgm:prSet>
      <dgm:spPr/>
      <dgm:t>
        <a:bodyPr/>
        <a:lstStyle/>
        <a:p>
          <a:endParaRPr lang="en-US"/>
        </a:p>
      </dgm:t>
    </dgm:pt>
    <dgm:pt modelId="{76614B91-7CE8-3544-A0DF-60F8A2A02426}" type="pres">
      <dgm:prSet presAssocID="{4C559330-4F32-D849-86A9-32B51E71A1AD}" presName="rootConnector3" presStyleLbl="asst1" presStyleIdx="2" presStyleCnt="3"/>
      <dgm:spPr/>
      <dgm:t>
        <a:bodyPr/>
        <a:lstStyle/>
        <a:p>
          <a:endParaRPr lang="en-US"/>
        </a:p>
      </dgm:t>
    </dgm:pt>
    <dgm:pt modelId="{887A65AB-C373-9C4E-93B3-3E3F22138105}" type="pres">
      <dgm:prSet presAssocID="{4C559330-4F32-D849-86A9-32B51E71A1AD}" presName="hierChild6" presStyleCnt="0"/>
      <dgm:spPr/>
    </dgm:pt>
    <dgm:pt modelId="{745888B4-76EF-C242-8B21-950384D4629F}" type="pres">
      <dgm:prSet presAssocID="{4C559330-4F32-D849-86A9-32B51E71A1AD}" presName="hierChild7" presStyleCnt="0"/>
      <dgm:spPr/>
    </dgm:pt>
  </dgm:ptLst>
  <dgm:cxnLst>
    <dgm:cxn modelId="{55387C8B-EB58-3E43-9EEA-174B6CB68F22}" srcId="{298F5173-4CDE-3A40-94DE-E6B414807B39}" destId="{4C559330-4F32-D849-86A9-32B51E71A1AD}" srcOrd="1" destOrd="0" parTransId="{DEA6FF65-9CC9-9240-8F17-AD7B1F7CFF89}" sibTransId="{F0C1DDFD-13EA-4F4E-8B19-3E1ABACEB7AD}"/>
    <dgm:cxn modelId="{C390A5F2-0F8B-4E4B-B16E-11D56A171795}" type="presOf" srcId="{64F94DAF-EEC5-F949-ACE9-0CCC516D052C}" destId="{F0159DD0-AB08-2C4C-A77C-6B48DCFE4A1A}" srcOrd="1" destOrd="0" presId="urn:microsoft.com/office/officeart/2005/8/layout/orgChart1"/>
    <dgm:cxn modelId="{E0A32A0D-D1CB-8B47-9E8C-39A28B040C57}" srcId="{504F189D-863E-F34A-8136-BBE9A62B79F3}" destId="{6EAFCB5E-4777-6E4A-8373-DCA387FB6C88}" srcOrd="0" destOrd="0" parTransId="{2577097E-44E8-2046-B38F-CAD9E92364DC}" sibTransId="{CCB0C0BD-00A6-FC40-8CD4-D5BC56A96D6E}"/>
    <dgm:cxn modelId="{1A532563-3843-ED45-8A87-04A83280AB04}" srcId="{C61F4CB8-A2CE-694E-98F5-A9BD164019F2}" destId="{29C6B0E1-BFD3-5849-9AAD-4E0F7D895EE7}" srcOrd="0" destOrd="0" parTransId="{8640CB33-516D-6249-8269-F01C52F2F974}" sibTransId="{E8D4BA4D-3018-FD44-A0E9-46D4BBE6EE80}"/>
    <dgm:cxn modelId="{5D5FBED9-AC3E-B54C-AB6E-71E86295B050}" srcId="{298F5173-4CDE-3A40-94DE-E6B414807B39}" destId="{C61F4CB8-A2CE-694E-98F5-A9BD164019F2}" srcOrd="4" destOrd="0" parTransId="{9608928F-E22E-E647-98A2-904730D724EC}" sibTransId="{21B2E4F9-6614-8040-B392-2FF8A3742643}"/>
    <dgm:cxn modelId="{33E2D10E-2D4D-F642-B62D-047A7FCC24F4}" type="presOf" srcId="{C6EDF39A-AE80-8A47-BD63-8BC5710B5CEF}" destId="{FE874718-9404-034A-BFD1-320352A7E3B3}" srcOrd="1" destOrd="0" presId="urn:microsoft.com/office/officeart/2005/8/layout/orgChart1"/>
    <dgm:cxn modelId="{BB924BF5-1D35-CF4E-8875-5D5FABA77D3B}" type="presOf" srcId="{4C559330-4F32-D849-86A9-32B51E71A1AD}" destId="{76614B91-7CE8-3544-A0DF-60F8A2A02426}" srcOrd="1" destOrd="0" presId="urn:microsoft.com/office/officeart/2005/8/layout/orgChart1"/>
    <dgm:cxn modelId="{F0556833-EFCC-3345-83CA-F4264BB0569F}" srcId="{298F5173-4CDE-3A40-94DE-E6B414807B39}" destId="{2387B042-E963-5C42-883E-1D26903A1023}" srcOrd="5" destOrd="0" parTransId="{47411C9E-12A4-EC42-9E67-B576C266F765}" sibTransId="{4C67B80F-99B3-F949-A8E3-7D4D3ABCF303}"/>
    <dgm:cxn modelId="{AB18AD3D-EB91-2845-9BA1-C71438841FF6}" srcId="{298F5173-4CDE-3A40-94DE-E6B414807B39}" destId="{504F189D-863E-F34A-8136-BBE9A62B79F3}" srcOrd="2" destOrd="0" parTransId="{1A38F105-CB5E-F44B-BE5D-168D8C02FEE7}" sibTransId="{B62F2012-EBC8-E246-ACC4-44948EF342EA}"/>
    <dgm:cxn modelId="{E5EEE86C-F163-DF45-A585-F19E7BC3608B}" type="presOf" srcId="{18272106-3664-F048-A570-2766457EC3F6}" destId="{F96A69BD-CEA7-1943-B699-DF2AB1BB2123}" srcOrd="0" destOrd="0" presId="urn:microsoft.com/office/officeart/2005/8/layout/orgChart1"/>
    <dgm:cxn modelId="{89D80691-26E0-2B43-8A32-DFEA9990373D}" type="presOf" srcId="{C61F4CB8-A2CE-694E-98F5-A9BD164019F2}" destId="{8C56FDC6-13BF-4240-B446-1D3300ED8D2B}" srcOrd="0" destOrd="0" presId="urn:microsoft.com/office/officeart/2005/8/layout/orgChart1"/>
    <dgm:cxn modelId="{52C40EE0-94FC-C244-B54D-DF291EE53291}" type="presOf" srcId="{6EAFCB5E-4777-6E4A-8373-DCA387FB6C88}" destId="{DA718B1A-5A08-5040-A877-C2AEE2F2A942}" srcOrd="1" destOrd="0" presId="urn:microsoft.com/office/officeart/2005/8/layout/orgChart1"/>
    <dgm:cxn modelId="{2FD2D4CD-85BD-094F-89EB-8DE40F567003}" type="presOf" srcId="{C4D6E08F-BB4B-C944-B3F1-60A05CBF74C0}" destId="{17290EE6-9DA4-6841-BD6A-ED086FA7D20C}" srcOrd="0" destOrd="0" presId="urn:microsoft.com/office/officeart/2005/8/layout/orgChart1"/>
    <dgm:cxn modelId="{5ED15E52-96A3-4740-8ADF-EDB21895CBA8}" srcId="{298F5173-4CDE-3A40-94DE-E6B414807B39}" destId="{34890CC3-41E0-7E47-A500-A8B3559B2513}" srcOrd="3" destOrd="0" parTransId="{0088C0C4-3E7D-404E-AAD5-989A8195F6C5}" sibTransId="{391C10C0-B7D2-4B43-8AA6-A5756F04C9F1}"/>
    <dgm:cxn modelId="{EB42EDC8-53FF-4845-BB04-CE2ACD7ADF2D}" type="presOf" srcId="{1A38F105-CB5E-F44B-BE5D-168D8C02FEE7}" destId="{5CE23200-FBC3-694A-B4FD-86297B2230D3}" srcOrd="0" destOrd="0" presId="urn:microsoft.com/office/officeart/2005/8/layout/orgChart1"/>
    <dgm:cxn modelId="{C3CA7D01-B075-5F4B-AE0B-AF4C826C16EF}" srcId="{18272106-3664-F048-A570-2766457EC3F6}" destId="{C6EDF39A-AE80-8A47-BD63-8BC5710B5CEF}" srcOrd="0" destOrd="0" parTransId="{D477509D-5FB9-CD4B-86D1-7A010F23E2B9}" sibTransId="{6258D4EF-7F49-BE47-BC0B-D50F122CEF7D}"/>
    <dgm:cxn modelId="{16FF749C-80C5-B248-B467-BB2E7C1F5A3C}" type="presOf" srcId="{34890CC3-41E0-7E47-A500-A8B3559B2513}" destId="{5D6170B4-38E0-9E42-B2C9-499B02EE4018}" srcOrd="0" destOrd="0" presId="urn:microsoft.com/office/officeart/2005/8/layout/orgChart1"/>
    <dgm:cxn modelId="{3E3519B8-1B02-C647-B1E6-B766597C8CC4}" type="presOf" srcId="{64F94DAF-EEC5-F949-ACE9-0CCC516D052C}" destId="{8486DCC6-E05A-5044-94D5-B00510A4015C}" srcOrd="0" destOrd="0" presId="urn:microsoft.com/office/officeart/2005/8/layout/orgChart1"/>
    <dgm:cxn modelId="{394321CD-80FB-3A43-A339-4A2AB92A5C41}" srcId="{298F5173-4CDE-3A40-94DE-E6B414807B39}" destId="{18272106-3664-F048-A570-2766457EC3F6}" srcOrd="0" destOrd="0" parTransId="{27A103EC-1971-8844-BB68-E526940F9E34}" sibTransId="{3BFF7B2F-1EA7-DD4E-9719-663C8886E3BD}"/>
    <dgm:cxn modelId="{C97448EC-161C-A741-AD0C-719438FE55DD}" type="presOf" srcId="{DEA6FF65-9CC9-9240-8F17-AD7B1F7CFF89}" destId="{757C7AF9-89FD-3F42-94C2-F18B6EB5EEE4}" srcOrd="0" destOrd="0" presId="urn:microsoft.com/office/officeart/2005/8/layout/orgChart1"/>
    <dgm:cxn modelId="{7406C4E9-D22A-FF4B-B81A-CB4666F00533}" type="presOf" srcId="{18272106-3664-F048-A570-2766457EC3F6}" destId="{C17DF5C1-EAA4-3C4E-8011-23BEF5E7D8AE}" srcOrd="1" destOrd="0" presId="urn:microsoft.com/office/officeart/2005/8/layout/orgChart1"/>
    <dgm:cxn modelId="{40CA1F35-32BB-4D46-A5A3-A5F166194164}" type="presOf" srcId="{298F5173-4CDE-3A40-94DE-E6B414807B39}" destId="{55B7F93C-919A-F140-8617-781C020956B9}" srcOrd="1" destOrd="0" presId="urn:microsoft.com/office/officeart/2005/8/layout/orgChart1"/>
    <dgm:cxn modelId="{2CFF1C92-75B8-5848-927D-FE6B9FB64EF3}" srcId="{34890CC3-41E0-7E47-A500-A8B3559B2513}" destId="{CA195EF6-DF20-8F43-9387-DDD9D448504B}" srcOrd="0" destOrd="0" parTransId="{C4D6E08F-BB4B-C944-B3F1-60A05CBF74C0}" sibTransId="{C0AAD2BD-410D-2A44-941D-F5351478174F}"/>
    <dgm:cxn modelId="{4419CD0F-5C3B-314E-AB4D-BBFACD404778}" srcId="{2387B042-E963-5C42-883E-1D26903A1023}" destId="{64F94DAF-EEC5-F949-ACE9-0CCC516D052C}" srcOrd="0" destOrd="0" parTransId="{1608DE51-5683-F449-AEE2-6FEB5CA537ED}" sibTransId="{C530100E-7D3A-3149-AAFD-8CD2FE493B7F}"/>
    <dgm:cxn modelId="{5770D4DE-1395-5045-8728-E62C29ECE6E2}" type="presOf" srcId="{6EAFCB5E-4777-6E4A-8373-DCA387FB6C88}" destId="{6FCE13A5-8063-AE43-BE9B-117F6E5C647E}" srcOrd="0" destOrd="0" presId="urn:microsoft.com/office/officeart/2005/8/layout/orgChart1"/>
    <dgm:cxn modelId="{2D5F91D0-1379-C144-ACD2-A88293E91948}" type="presOf" srcId="{2387B042-E963-5C42-883E-1D26903A1023}" destId="{B85A5483-7617-CF4F-988D-750251BCF3B7}" srcOrd="0" destOrd="0" presId="urn:microsoft.com/office/officeart/2005/8/layout/orgChart1"/>
    <dgm:cxn modelId="{75A7CC42-EBF6-9B4C-9249-944AED43AAC2}" type="presOf" srcId="{8640CB33-516D-6249-8269-F01C52F2F974}" destId="{7D5E5E79-960A-1E4C-84BC-26804D68B9D4}" srcOrd="0" destOrd="0" presId="urn:microsoft.com/office/officeart/2005/8/layout/orgChart1"/>
    <dgm:cxn modelId="{CFFE394C-C359-EA40-A306-47D09B393A93}" type="presOf" srcId="{C6EDF39A-AE80-8A47-BD63-8BC5710B5CEF}" destId="{4B95A26D-1CE0-6D49-A210-24DF216C36C5}" srcOrd="0" destOrd="0" presId="urn:microsoft.com/office/officeart/2005/8/layout/orgChart1"/>
    <dgm:cxn modelId="{3FF6E68A-2DB7-5E4A-AFB3-31D942C27CA6}" type="presOf" srcId="{F3274834-15B3-AB47-9CDD-0627E0B92CB9}" destId="{BB4339FA-BA83-2A4A-A457-5CD16FCCF781}" srcOrd="0" destOrd="0" presId="urn:microsoft.com/office/officeart/2005/8/layout/orgChart1"/>
    <dgm:cxn modelId="{4466248C-1AB1-8B48-95FE-4BECD9F236B8}" type="presOf" srcId="{27A103EC-1971-8844-BB68-E526940F9E34}" destId="{DE17BD6E-935A-9245-86FB-E25A026C656B}" srcOrd="0" destOrd="0" presId="urn:microsoft.com/office/officeart/2005/8/layout/orgChart1"/>
    <dgm:cxn modelId="{0D818A87-6AEA-C84E-8B47-BA6398C25EFB}" type="presOf" srcId="{2577097E-44E8-2046-B38F-CAD9E92364DC}" destId="{267C19AA-0C2E-3F43-A4A8-DF35A0364FC4}" srcOrd="0" destOrd="0" presId="urn:microsoft.com/office/officeart/2005/8/layout/orgChart1"/>
    <dgm:cxn modelId="{ABAA4155-3666-9449-BEB9-E6766A0073DE}" type="presOf" srcId="{2387B042-E963-5C42-883E-1D26903A1023}" destId="{236D3613-003F-3B49-A5B3-9579B66F9C00}" srcOrd="1" destOrd="0" presId="urn:microsoft.com/office/officeart/2005/8/layout/orgChart1"/>
    <dgm:cxn modelId="{E06B588E-DAEA-C34E-AD34-C301A3516936}" type="presOf" srcId="{CA195EF6-DF20-8F43-9387-DDD9D448504B}" destId="{50EE34BB-4B41-4C40-A461-F1AF07326E10}" srcOrd="0" destOrd="0" presId="urn:microsoft.com/office/officeart/2005/8/layout/orgChart1"/>
    <dgm:cxn modelId="{FCE86E92-53C8-284E-ACCF-56054229A6FB}" type="presOf" srcId="{C61F4CB8-A2CE-694E-98F5-A9BD164019F2}" destId="{50F57037-E300-9842-A97E-C31732F3A78D}" srcOrd="1" destOrd="0" presId="urn:microsoft.com/office/officeart/2005/8/layout/orgChart1"/>
    <dgm:cxn modelId="{FBF43211-7772-B04D-BCA8-5B34CAD1EC6B}" type="presOf" srcId="{0088C0C4-3E7D-404E-AAD5-989A8195F6C5}" destId="{36A871CE-52C9-1B42-8A42-B20F6F8BF95A}" srcOrd="0" destOrd="0" presId="urn:microsoft.com/office/officeart/2005/8/layout/orgChart1"/>
    <dgm:cxn modelId="{E1A8A69D-AF9D-644C-9CB4-4C043A360BB5}" type="presOf" srcId="{29C6B0E1-BFD3-5849-9AAD-4E0F7D895EE7}" destId="{784BE2BF-F31E-A44B-9E51-9BB378BBC6DE}" srcOrd="1" destOrd="0" presId="urn:microsoft.com/office/officeart/2005/8/layout/orgChart1"/>
    <dgm:cxn modelId="{DE0F0B97-5E96-3043-8EF3-A72468C0859D}" type="presOf" srcId="{CA195EF6-DF20-8F43-9387-DDD9D448504B}" destId="{8AC4EB2F-A975-0540-9936-11A915DB943E}" srcOrd="1" destOrd="0" presId="urn:microsoft.com/office/officeart/2005/8/layout/orgChart1"/>
    <dgm:cxn modelId="{1579B0B6-92CE-384D-9F12-4071F541589C}" type="presOf" srcId="{29C6B0E1-BFD3-5849-9AAD-4E0F7D895EE7}" destId="{215798D5-2C6B-7744-9C11-7B74FC96F90D}" srcOrd="0" destOrd="0" presId="urn:microsoft.com/office/officeart/2005/8/layout/orgChart1"/>
    <dgm:cxn modelId="{9FC0859A-B96C-A440-861D-933E51B0F790}" type="presOf" srcId="{298F5173-4CDE-3A40-94DE-E6B414807B39}" destId="{82501AAB-CD0C-E940-A3B4-E20AAC2459DA}" srcOrd="0" destOrd="0" presId="urn:microsoft.com/office/officeart/2005/8/layout/orgChart1"/>
    <dgm:cxn modelId="{DCAF98B9-5C28-6840-8527-9CE3296524A3}" srcId="{F3274834-15B3-AB47-9CDD-0627E0B92CB9}" destId="{298F5173-4CDE-3A40-94DE-E6B414807B39}" srcOrd="0" destOrd="0" parTransId="{2BBE652B-7DC5-5A4A-9A20-9AFC0AF1793B}" sibTransId="{7513E8E0-C46B-8E47-80B7-6092ADFE7103}"/>
    <dgm:cxn modelId="{32A4DF29-552D-824A-B61F-EED31FA07A22}" type="presOf" srcId="{9608928F-E22E-E647-98A2-904730D724EC}" destId="{6E7A9BE0-49E5-8C43-A218-152804C903EB}" srcOrd="0" destOrd="0" presId="urn:microsoft.com/office/officeart/2005/8/layout/orgChart1"/>
    <dgm:cxn modelId="{19BBD298-3223-FB4C-913E-58FF0576B866}" type="presOf" srcId="{D477509D-5FB9-CD4B-86D1-7A010F23E2B9}" destId="{30DD86DE-CBC5-5440-84F8-9C9BBBF4AEE3}" srcOrd="0" destOrd="0" presId="urn:microsoft.com/office/officeart/2005/8/layout/orgChart1"/>
    <dgm:cxn modelId="{FC873233-9380-A647-9C7F-94FDF9F0418A}" type="presOf" srcId="{34890CC3-41E0-7E47-A500-A8B3559B2513}" destId="{705B82AB-4532-0947-A964-734D0704A204}" srcOrd="1" destOrd="0" presId="urn:microsoft.com/office/officeart/2005/8/layout/orgChart1"/>
    <dgm:cxn modelId="{1FB7571E-C9AD-694A-81F0-EB7DEF94A3D8}" type="presOf" srcId="{504F189D-863E-F34A-8136-BBE9A62B79F3}" destId="{1D37DADF-F4F4-5242-9A8C-016CC3E1E992}" srcOrd="0" destOrd="0" presId="urn:microsoft.com/office/officeart/2005/8/layout/orgChart1"/>
    <dgm:cxn modelId="{A8160F53-DB73-2C48-9A1B-033A3071F3AA}" type="presOf" srcId="{1608DE51-5683-F449-AEE2-6FEB5CA537ED}" destId="{71E04D0E-01AB-824D-9E59-09C74C6B4205}" srcOrd="0" destOrd="0" presId="urn:microsoft.com/office/officeart/2005/8/layout/orgChart1"/>
    <dgm:cxn modelId="{A2F5C485-CF56-0040-89F9-1EC541FDE78E}" type="presOf" srcId="{504F189D-863E-F34A-8136-BBE9A62B79F3}" destId="{0A779C59-1072-E241-9CA8-E1AA867008C7}" srcOrd="1" destOrd="0" presId="urn:microsoft.com/office/officeart/2005/8/layout/orgChart1"/>
    <dgm:cxn modelId="{687B2D3D-0053-1845-9B7F-B3E10D9AD530}" type="presOf" srcId="{4C559330-4F32-D849-86A9-32B51E71A1AD}" destId="{11ACE50E-2B6D-334A-90A5-2C569C9D86F8}" srcOrd="0" destOrd="0" presId="urn:microsoft.com/office/officeart/2005/8/layout/orgChart1"/>
    <dgm:cxn modelId="{854391D7-0945-C745-94D9-95D13A8B7EBC}" type="presOf" srcId="{47411C9E-12A4-EC42-9E67-B576C266F765}" destId="{C0CECB4F-5419-D746-8EF0-280A76B10725}" srcOrd="0" destOrd="0" presId="urn:microsoft.com/office/officeart/2005/8/layout/orgChart1"/>
    <dgm:cxn modelId="{41C5F17D-DC97-4740-88AD-D693893E9C40}" type="presParOf" srcId="{BB4339FA-BA83-2A4A-A457-5CD16FCCF781}" destId="{7B677C25-A9E4-5D43-B8A3-9A40EEC4F6D4}" srcOrd="0" destOrd="0" presId="urn:microsoft.com/office/officeart/2005/8/layout/orgChart1"/>
    <dgm:cxn modelId="{BEFCC59C-BF59-6F4F-B5E5-A8384989D895}" type="presParOf" srcId="{7B677C25-A9E4-5D43-B8A3-9A40EEC4F6D4}" destId="{58DB2B3F-4B9F-E94F-85A6-5F21B662BA5E}" srcOrd="0" destOrd="0" presId="urn:microsoft.com/office/officeart/2005/8/layout/orgChart1"/>
    <dgm:cxn modelId="{FC948590-C02A-944E-ADCD-3A5A94F60382}" type="presParOf" srcId="{58DB2B3F-4B9F-E94F-85A6-5F21B662BA5E}" destId="{82501AAB-CD0C-E940-A3B4-E20AAC2459DA}" srcOrd="0" destOrd="0" presId="urn:microsoft.com/office/officeart/2005/8/layout/orgChart1"/>
    <dgm:cxn modelId="{26C6CC9E-DABE-5D4F-9C28-FE8E45C54589}" type="presParOf" srcId="{58DB2B3F-4B9F-E94F-85A6-5F21B662BA5E}" destId="{55B7F93C-919A-F140-8617-781C020956B9}" srcOrd="1" destOrd="0" presId="urn:microsoft.com/office/officeart/2005/8/layout/orgChart1"/>
    <dgm:cxn modelId="{80EA8CC8-6C5D-AD47-911C-7F713A3CFBE2}" type="presParOf" srcId="{7B677C25-A9E4-5D43-B8A3-9A40EEC4F6D4}" destId="{095CE882-A6F6-A543-A2E9-140F7B7403BE}" srcOrd="1" destOrd="0" presId="urn:microsoft.com/office/officeart/2005/8/layout/orgChart1"/>
    <dgm:cxn modelId="{DF682E79-9A69-6943-B9BD-1EADECE9FC8A}" type="presParOf" srcId="{095CE882-A6F6-A543-A2E9-140F7B7403BE}" destId="{5CE23200-FBC3-694A-B4FD-86297B2230D3}" srcOrd="0" destOrd="0" presId="urn:microsoft.com/office/officeart/2005/8/layout/orgChart1"/>
    <dgm:cxn modelId="{27C8DFF8-988F-1D43-99F0-335B571B17BB}" type="presParOf" srcId="{095CE882-A6F6-A543-A2E9-140F7B7403BE}" destId="{03957FFE-AEE3-D542-B979-F241860788F1}" srcOrd="1" destOrd="0" presId="urn:microsoft.com/office/officeart/2005/8/layout/orgChart1"/>
    <dgm:cxn modelId="{36964882-4C0A-E34E-A7ED-615CA5E566CB}" type="presParOf" srcId="{03957FFE-AEE3-D542-B979-F241860788F1}" destId="{657BA58D-2E8D-024E-851A-A77D0BD91DB3}" srcOrd="0" destOrd="0" presId="urn:microsoft.com/office/officeart/2005/8/layout/orgChart1"/>
    <dgm:cxn modelId="{35FBC3FE-FFD0-0440-AEB9-62E6BF39D1EE}" type="presParOf" srcId="{657BA58D-2E8D-024E-851A-A77D0BD91DB3}" destId="{1D37DADF-F4F4-5242-9A8C-016CC3E1E992}" srcOrd="0" destOrd="0" presId="urn:microsoft.com/office/officeart/2005/8/layout/orgChart1"/>
    <dgm:cxn modelId="{C6C72148-2A7B-3942-B9B8-1CB83CD45004}" type="presParOf" srcId="{657BA58D-2E8D-024E-851A-A77D0BD91DB3}" destId="{0A779C59-1072-E241-9CA8-E1AA867008C7}" srcOrd="1" destOrd="0" presId="urn:microsoft.com/office/officeart/2005/8/layout/orgChart1"/>
    <dgm:cxn modelId="{36C745F7-3284-2E4A-8FF5-35BF308E8592}" type="presParOf" srcId="{03957FFE-AEE3-D542-B979-F241860788F1}" destId="{ADBDB9F6-5B9A-D541-82AE-46E8F37904AC}" srcOrd="1" destOrd="0" presId="urn:microsoft.com/office/officeart/2005/8/layout/orgChart1"/>
    <dgm:cxn modelId="{B81340D7-95C7-1C4F-8DCB-4CE276D30A98}" type="presParOf" srcId="{ADBDB9F6-5B9A-D541-82AE-46E8F37904AC}" destId="{267C19AA-0C2E-3F43-A4A8-DF35A0364FC4}" srcOrd="0" destOrd="0" presId="urn:microsoft.com/office/officeart/2005/8/layout/orgChart1"/>
    <dgm:cxn modelId="{074E3300-CFE7-774E-A509-D2B5B159E5A7}" type="presParOf" srcId="{ADBDB9F6-5B9A-D541-82AE-46E8F37904AC}" destId="{14817371-A660-6F4E-8F80-548957038759}" srcOrd="1" destOrd="0" presId="urn:microsoft.com/office/officeart/2005/8/layout/orgChart1"/>
    <dgm:cxn modelId="{71DFEB24-2644-634C-A34B-0B423171EFB7}" type="presParOf" srcId="{14817371-A660-6F4E-8F80-548957038759}" destId="{93CBE4E9-923C-BE44-B52D-6C891EBF47B5}" srcOrd="0" destOrd="0" presId="urn:microsoft.com/office/officeart/2005/8/layout/orgChart1"/>
    <dgm:cxn modelId="{EA807656-DB5F-7A4E-96CE-14FD75F6322D}" type="presParOf" srcId="{93CBE4E9-923C-BE44-B52D-6C891EBF47B5}" destId="{6FCE13A5-8063-AE43-BE9B-117F6E5C647E}" srcOrd="0" destOrd="0" presId="urn:microsoft.com/office/officeart/2005/8/layout/orgChart1"/>
    <dgm:cxn modelId="{A09A1466-B84C-6A4C-9DDA-44027788DC8A}" type="presParOf" srcId="{93CBE4E9-923C-BE44-B52D-6C891EBF47B5}" destId="{DA718B1A-5A08-5040-A877-C2AEE2F2A942}" srcOrd="1" destOrd="0" presId="urn:microsoft.com/office/officeart/2005/8/layout/orgChart1"/>
    <dgm:cxn modelId="{AC92BA83-CE6F-EC41-8E58-CB05CF8DFE0E}" type="presParOf" srcId="{14817371-A660-6F4E-8F80-548957038759}" destId="{AD6C6E9A-B6A4-094B-86B7-B6D77F865746}" srcOrd="1" destOrd="0" presId="urn:microsoft.com/office/officeart/2005/8/layout/orgChart1"/>
    <dgm:cxn modelId="{5F5589AE-42FB-0C4A-AD72-16FA9FDCDECF}" type="presParOf" srcId="{14817371-A660-6F4E-8F80-548957038759}" destId="{E0ED39A4-516F-F647-8157-B07ECD135CC9}" srcOrd="2" destOrd="0" presId="urn:microsoft.com/office/officeart/2005/8/layout/orgChart1"/>
    <dgm:cxn modelId="{7BE6D61A-DBAC-4A44-865E-4B773AC8DB6E}" type="presParOf" srcId="{03957FFE-AEE3-D542-B979-F241860788F1}" destId="{8074034B-4847-C04A-A051-1D627DB337D0}" srcOrd="2" destOrd="0" presId="urn:microsoft.com/office/officeart/2005/8/layout/orgChart1"/>
    <dgm:cxn modelId="{70FFC4DD-FFB9-2F4C-8092-C1A3ED8DEF29}" type="presParOf" srcId="{095CE882-A6F6-A543-A2E9-140F7B7403BE}" destId="{36A871CE-52C9-1B42-8A42-B20F6F8BF95A}" srcOrd="2" destOrd="0" presId="urn:microsoft.com/office/officeart/2005/8/layout/orgChart1"/>
    <dgm:cxn modelId="{1CD068B9-13C3-E947-87EA-92A7D2BEC41E}" type="presParOf" srcId="{095CE882-A6F6-A543-A2E9-140F7B7403BE}" destId="{16465654-5C33-2C45-BEA0-AA2A8AE21117}" srcOrd="3" destOrd="0" presId="urn:microsoft.com/office/officeart/2005/8/layout/orgChart1"/>
    <dgm:cxn modelId="{A255CB01-213A-9442-A966-45C03981600D}" type="presParOf" srcId="{16465654-5C33-2C45-BEA0-AA2A8AE21117}" destId="{32C5AAE7-D451-4C40-A6E7-93636964BD14}" srcOrd="0" destOrd="0" presId="urn:microsoft.com/office/officeart/2005/8/layout/orgChart1"/>
    <dgm:cxn modelId="{58FECD85-82CB-0546-A64E-768E7C61FA91}" type="presParOf" srcId="{32C5AAE7-D451-4C40-A6E7-93636964BD14}" destId="{5D6170B4-38E0-9E42-B2C9-499B02EE4018}" srcOrd="0" destOrd="0" presId="urn:microsoft.com/office/officeart/2005/8/layout/orgChart1"/>
    <dgm:cxn modelId="{4C9EACC1-7213-9D4D-A53C-748D4E8FB816}" type="presParOf" srcId="{32C5AAE7-D451-4C40-A6E7-93636964BD14}" destId="{705B82AB-4532-0947-A964-734D0704A204}" srcOrd="1" destOrd="0" presId="urn:microsoft.com/office/officeart/2005/8/layout/orgChart1"/>
    <dgm:cxn modelId="{94E5F100-9138-1547-8BD4-3F24A6C1B103}" type="presParOf" srcId="{16465654-5C33-2C45-BEA0-AA2A8AE21117}" destId="{27855518-B0AF-C146-803F-4E705BD188F8}" srcOrd="1" destOrd="0" presId="urn:microsoft.com/office/officeart/2005/8/layout/orgChart1"/>
    <dgm:cxn modelId="{52B6C229-D0AA-0A43-BF1D-D3DFAF6068CB}" type="presParOf" srcId="{27855518-B0AF-C146-803F-4E705BD188F8}" destId="{17290EE6-9DA4-6841-BD6A-ED086FA7D20C}" srcOrd="0" destOrd="0" presId="urn:microsoft.com/office/officeart/2005/8/layout/orgChart1"/>
    <dgm:cxn modelId="{CC722C93-545B-3948-B8F0-14132C417C0D}" type="presParOf" srcId="{27855518-B0AF-C146-803F-4E705BD188F8}" destId="{48DBCAE0-1753-5746-AE0E-5D7BD70E40F3}" srcOrd="1" destOrd="0" presId="urn:microsoft.com/office/officeart/2005/8/layout/orgChart1"/>
    <dgm:cxn modelId="{6D5F441F-3913-0948-8790-6B10EE1991CA}" type="presParOf" srcId="{48DBCAE0-1753-5746-AE0E-5D7BD70E40F3}" destId="{33C3E945-716D-E240-887D-35E7AA1CEFE1}" srcOrd="0" destOrd="0" presId="urn:microsoft.com/office/officeart/2005/8/layout/orgChart1"/>
    <dgm:cxn modelId="{4DC0E6D0-0BDD-CA4B-B056-724E9E28AE29}" type="presParOf" srcId="{33C3E945-716D-E240-887D-35E7AA1CEFE1}" destId="{50EE34BB-4B41-4C40-A461-F1AF07326E10}" srcOrd="0" destOrd="0" presId="urn:microsoft.com/office/officeart/2005/8/layout/orgChart1"/>
    <dgm:cxn modelId="{D46AE361-9529-8148-9891-C4563CC05E64}" type="presParOf" srcId="{33C3E945-716D-E240-887D-35E7AA1CEFE1}" destId="{8AC4EB2F-A975-0540-9936-11A915DB943E}" srcOrd="1" destOrd="0" presId="urn:microsoft.com/office/officeart/2005/8/layout/orgChart1"/>
    <dgm:cxn modelId="{BD9CE371-94D8-3B44-BFED-AD6C239720B7}" type="presParOf" srcId="{48DBCAE0-1753-5746-AE0E-5D7BD70E40F3}" destId="{DD275AF9-BBAA-924E-9DE4-051EAC61ABAB}" srcOrd="1" destOrd="0" presId="urn:microsoft.com/office/officeart/2005/8/layout/orgChart1"/>
    <dgm:cxn modelId="{474E6F88-B4A7-024D-8016-B7689E3DC2DB}" type="presParOf" srcId="{48DBCAE0-1753-5746-AE0E-5D7BD70E40F3}" destId="{7B944B15-FA3C-A44D-BF81-97ED666BBCCE}" srcOrd="2" destOrd="0" presId="urn:microsoft.com/office/officeart/2005/8/layout/orgChart1"/>
    <dgm:cxn modelId="{3A3D520B-8B17-3B4E-811F-21E0297989C4}" type="presParOf" srcId="{16465654-5C33-2C45-BEA0-AA2A8AE21117}" destId="{EED2B450-1B1A-EF4F-B04D-EFDF6976484F}" srcOrd="2" destOrd="0" presId="urn:microsoft.com/office/officeart/2005/8/layout/orgChart1"/>
    <dgm:cxn modelId="{3A9D9B39-FA30-2E4B-8130-1D6B6DB08942}" type="presParOf" srcId="{095CE882-A6F6-A543-A2E9-140F7B7403BE}" destId="{6E7A9BE0-49E5-8C43-A218-152804C903EB}" srcOrd="4" destOrd="0" presId="urn:microsoft.com/office/officeart/2005/8/layout/orgChart1"/>
    <dgm:cxn modelId="{0D61C8F7-A38E-9847-8304-C8551591DDDA}" type="presParOf" srcId="{095CE882-A6F6-A543-A2E9-140F7B7403BE}" destId="{23F0CEE3-F7D9-874C-B37D-8F9A649436A8}" srcOrd="5" destOrd="0" presId="urn:microsoft.com/office/officeart/2005/8/layout/orgChart1"/>
    <dgm:cxn modelId="{24E0455F-00B2-7443-9EF7-2987A98A0D96}" type="presParOf" srcId="{23F0CEE3-F7D9-874C-B37D-8F9A649436A8}" destId="{B6601821-864A-8540-97CB-25C219F53285}" srcOrd="0" destOrd="0" presId="urn:microsoft.com/office/officeart/2005/8/layout/orgChart1"/>
    <dgm:cxn modelId="{2A5BE993-9C0B-4D4D-88C8-57FA54DE1946}" type="presParOf" srcId="{B6601821-864A-8540-97CB-25C219F53285}" destId="{8C56FDC6-13BF-4240-B446-1D3300ED8D2B}" srcOrd="0" destOrd="0" presId="urn:microsoft.com/office/officeart/2005/8/layout/orgChart1"/>
    <dgm:cxn modelId="{E903B835-5DBA-1141-B680-9F54A0518AF6}" type="presParOf" srcId="{B6601821-864A-8540-97CB-25C219F53285}" destId="{50F57037-E300-9842-A97E-C31732F3A78D}" srcOrd="1" destOrd="0" presId="urn:microsoft.com/office/officeart/2005/8/layout/orgChart1"/>
    <dgm:cxn modelId="{571EA793-DF6D-3D4B-B84F-8307AE01EC78}" type="presParOf" srcId="{23F0CEE3-F7D9-874C-B37D-8F9A649436A8}" destId="{398C289D-F64F-C64B-8692-5E0490F52C3D}" srcOrd="1" destOrd="0" presId="urn:microsoft.com/office/officeart/2005/8/layout/orgChart1"/>
    <dgm:cxn modelId="{C9054A6C-E198-BE4D-8211-28406C1F7A2D}" type="presParOf" srcId="{398C289D-F64F-C64B-8692-5E0490F52C3D}" destId="{7D5E5E79-960A-1E4C-84BC-26804D68B9D4}" srcOrd="0" destOrd="0" presId="urn:microsoft.com/office/officeart/2005/8/layout/orgChart1"/>
    <dgm:cxn modelId="{9A4FE274-7B70-1248-9565-796EE9D11934}" type="presParOf" srcId="{398C289D-F64F-C64B-8692-5E0490F52C3D}" destId="{8371B5F8-857D-974F-B7E3-1B1B13542A0C}" srcOrd="1" destOrd="0" presId="urn:microsoft.com/office/officeart/2005/8/layout/orgChart1"/>
    <dgm:cxn modelId="{815F1D62-CF9A-CF43-BE43-E87938041CEB}" type="presParOf" srcId="{8371B5F8-857D-974F-B7E3-1B1B13542A0C}" destId="{7E99B600-1AFF-9E42-B0BC-95D86FEF843F}" srcOrd="0" destOrd="0" presId="urn:microsoft.com/office/officeart/2005/8/layout/orgChart1"/>
    <dgm:cxn modelId="{3ED6D36E-A7D0-E74E-8C70-321F994ED8CC}" type="presParOf" srcId="{7E99B600-1AFF-9E42-B0BC-95D86FEF843F}" destId="{215798D5-2C6B-7744-9C11-7B74FC96F90D}" srcOrd="0" destOrd="0" presId="urn:microsoft.com/office/officeart/2005/8/layout/orgChart1"/>
    <dgm:cxn modelId="{7772E521-F506-4649-8A4D-EF800B71FDB4}" type="presParOf" srcId="{7E99B600-1AFF-9E42-B0BC-95D86FEF843F}" destId="{784BE2BF-F31E-A44B-9E51-9BB378BBC6DE}" srcOrd="1" destOrd="0" presId="urn:microsoft.com/office/officeart/2005/8/layout/orgChart1"/>
    <dgm:cxn modelId="{D14DFF0C-80BF-7441-ABE7-5ABD5F4F990A}" type="presParOf" srcId="{8371B5F8-857D-974F-B7E3-1B1B13542A0C}" destId="{7EF7F1DC-3579-E149-82A4-3ABD8B1A9EB3}" srcOrd="1" destOrd="0" presId="urn:microsoft.com/office/officeart/2005/8/layout/orgChart1"/>
    <dgm:cxn modelId="{3B959444-DCBB-FB49-8B8C-BAD1FC34B6C1}" type="presParOf" srcId="{8371B5F8-857D-974F-B7E3-1B1B13542A0C}" destId="{0D1D4DD7-8C56-2440-8334-BFEAFA619948}" srcOrd="2" destOrd="0" presId="urn:microsoft.com/office/officeart/2005/8/layout/orgChart1"/>
    <dgm:cxn modelId="{3E7FB6CB-BDF4-124C-9F69-78CAD55CEE91}" type="presParOf" srcId="{23F0CEE3-F7D9-874C-B37D-8F9A649436A8}" destId="{DE8C876C-19F7-CF41-BD8D-B3D50C8C4BD5}" srcOrd="2" destOrd="0" presId="urn:microsoft.com/office/officeart/2005/8/layout/orgChart1"/>
    <dgm:cxn modelId="{20795510-06E3-7141-A6B8-36C338C2E536}" type="presParOf" srcId="{095CE882-A6F6-A543-A2E9-140F7B7403BE}" destId="{C0CECB4F-5419-D746-8EF0-280A76B10725}" srcOrd="6" destOrd="0" presId="urn:microsoft.com/office/officeart/2005/8/layout/orgChart1"/>
    <dgm:cxn modelId="{5BCEBF22-C9D3-CA4D-854A-8C5A8AF8DA4F}" type="presParOf" srcId="{095CE882-A6F6-A543-A2E9-140F7B7403BE}" destId="{5AB3F561-C375-E54A-843D-5727349CC41F}" srcOrd="7" destOrd="0" presId="urn:microsoft.com/office/officeart/2005/8/layout/orgChart1"/>
    <dgm:cxn modelId="{4CC2564A-B707-E048-B1B4-2F1171C8ACE0}" type="presParOf" srcId="{5AB3F561-C375-E54A-843D-5727349CC41F}" destId="{36CD274C-C2B4-4B4D-926A-20BA0373BA5D}" srcOrd="0" destOrd="0" presId="urn:microsoft.com/office/officeart/2005/8/layout/orgChart1"/>
    <dgm:cxn modelId="{392A61A9-ABEA-E94B-942D-9370F072C8FB}" type="presParOf" srcId="{36CD274C-C2B4-4B4D-926A-20BA0373BA5D}" destId="{B85A5483-7617-CF4F-988D-750251BCF3B7}" srcOrd="0" destOrd="0" presId="urn:microsoft.com/office/officeart/2005/8/layout/orgChart1"/>
    <dgm:cxn modelId="{12818D6F-5CA1-154D-9314-0C1FF7F72EB7}" type="presParOf" srcId="{36CD274C-C2B4-4B4D-926A-20BA0373BA5D}" destId="{236D3613-003F-3B49-A5B3-9579B66F9C00}" srcOrd="1" destOrd="0" presId="urn:microsoft.com/office/officeart/2005/8/layout/orgChart1"/>
    <dgm:cxn modelId="{BD1DAA00-309C-0B45-A0F1-9CB5197AA403}" type="presParOf" srcId="{5AB3F561-C375-E54A-843D-5727349CC41F}" destId="{E5A29608-8735-E242-8A81-CF07599648B7}" srcOrd="1" destOrd="0" presId="urn:microsoft.com/office/officeart/2005/8/layout/orgChart1"/>
    <dgm:cxn modelId="{F3C679F0-B272-124E-BBF2-4FD0A507DDD5}" type="presParOf" srcId="{E5A29608-8735-E242-8A81-CF07599648B7}" destId="{71E04D0E-01AB-824D-9E59-09C74C6B4205}" srcOrd="0" destOrd="0" presId="urn:microsoft.com/office/officeart/2005/8/layout/orgChart1"/>
    <dgm:cxn modelId="{ABE95218-7FBD-4846-A5B0-3B9094E7919F}" type="presParOf" srcId="{E5A29608-8735-E242-8A81-CF07599648B7}" destId="{38775104-5719-7943-B724-F2EF5D408740}" srcOrd="1" destOrd="0" presId="urn:microsoft.com/office/officeart/2005/8/layout/orgChart1"/>
    <dgm:cxn modelId="{F8941F77-6F1E-0441-8BBA-89769C881E3B}" type="presParOf" srcId="{38775104-5719-7943-B724-F2EF5D408740}" destId="{96BCBFAB-28BD-604B-9766-EBDE26221476}" srcOrd="0" destOrd="0" presId="urn:microsoft.com/office/officeart/2005/8/layout/orgChart1"/>
    <dgm:cxn modelId="{4ED12391-7010-8749-B7EF-CA8A4AC879D5}" type="presParOf" srcId="{96BCBFAB-28BD-604B-9766-EBDE26221476}" destId="{8486DCC6-E05A-5044-94D5-B00510A4015C}" srcOrd="0" destOrd="0" presId="urn:microsoft.com/office/officeart/2005/8/layout/orgChart1"/>
    <dgm:cxn modelId="{4BFB05D7-1B1F-0E4C-96B9-9A098A336194}" type="presParOf" srcId="{96BCBFAB-28BD-604B-9766-EBDE26221476}" destId="{F0159DD0-AB08-2C4C-A77C-6B48DCFE4A1A}" srcOrd="1" destOrd="0" presId="urn:microsoft.com/office/officeart/2005/8/layout/orgChart1"/>
    <dgm:cxn modelId="{4BA1D597-2E28-3A41-BD7A-320E6000EA61}" type="presParOf" srcId="{38775104-5719-7943-B724-F2EF5D408740}" destId="{B0E81F1E-0596-C247-BE4D-A76EDD1C383F}" srcOrd="1" destOrd="0" presId="urn:microsoft.com/office/officeart/2005/8/layout/orgChart1"/>
    <dgm:cxn modelId="{C34B5A4D-497F-D041-8BD4-B29F1A41059B}" type="presParOf" srcId="{38775104-5719-7943-B724-F2EF5D408740}" destId="{06278709-ECDD-6144-A279-ADE02DEB3899}" srcOrd="2" destOrd="0" presId="urn:microsoft.com/office/officeart/2005/8/layout/orgChart1"/>
    <dgm:cxn modelId="{74101010-49AE-D241-BD6C-4F0EFC6CB7C7}" type="presParOf" srcId="{5AB3F561-C375-E54A-843D-5727349CC41F}" destId="{6C0FB3ED-53E8-DA42-A90E-603D1507541D}" srcOrd="2" destOrd="0" presId="urn:microsoft.com/office/officeart/2005/8/layout/orgChart1"/>
    <dgm:cxn modelId="{4C487988-89A9-284F-AEAA-2958C82E1336}" type="presParOf" srcId="{7B677C25-A9E4-5D43-B8A3-9A40EEC4F6D4}" destId="{817600CC-34EA-E44B-8354-85DEB81C3767}" srcOrd="2" destOrd="0" presId="urn:microsoft.com/office/officeart/2005/8/layout/orgChart1"/>
    <dgm:cxn modelId="{F917357D-A608-6A4F-9708-3D0DB89B2E47}" type="presParOf" srcId="{817600CC-34EA-E44B-8354-85DEB81C3767}" destId="{DE17BD6E-935A-9245-86FB-E25A026C656B}" srcOrd="0" destOrd="0" presId="urn:microsoft.com/office/officeart/2005/8/layout/orgChart1"/>
    <dgm:cxn modelId="{2B1F117F-30D2-FD42-A5F5-880BF9EFA06E}" type="presParOf" srcId="{817600CC-34EA-E44B-8354-85DEB81C3767}" destId="{E087D44F-76B6-6845-868C-DC5CB7CC4E44}" srcOrd="1" destOrd="0" presId="urn:microsoft.com/office/officeart/2005/8/layout/orgChart1"/>
    <dgm:cxn modelId="{EDF30458-CB2E-FF45-8C3A-A8A9B5054337}" type="presParOf" srcId="{E087D44F-76B6-6845-868C-DC5CB7CC4E44}" destId="{EF8A9F8D-E74C-8E41-A35B-1824A13E7331}" srcOrd="0" destOrd="0" presId="urn:microsoft.com/office/officeart/2005/8/layout/orgChart1"/>
    <dgm:cxn modelId="{1427AB22-C60F-B249-BB06-1460C3D0D9FC}" type="presParOf" srcId="{EF8A9F8D-E74C-8E41-A35B-1824A13E7331}" destId="{F96A69BD-CEA7-1943-B699-DF2AB1BB2123}" srcOrd="0" destOrd="0" presId="urn:microsoft.com/office/officeart/2005/8/layout/orgChart1"/>
    <dgm:cxn modelId="{90C8CCF3-0CA7-DF4B-87C9-1D48F28914AD}" type="presParOf" srcId="{EF8A9F8D-E74C-8E41-A35B-1824A13E7331}" destId="{C17DF5C1-EAA4-3C4E-8011-23BEF5E7D8AE}" srcOrd="1" destOrd="0" presId="urn:microsoft.com/office/officeart/2005/8/layout/orgChart1"/>
    <dgm:cxn modelId="{00F9D297-E479-E140-990A-395B815B129B}" type="presParOf" srcId="{E087D44F-76B6-6845-868C-DC5CB7CC4E44}" destId="{FF017117-8270-2349-A052-C6A573A541BF}" srcOrd="1" destOrd="0" presId="urn:microsoft.com/office/officeart/2005/8/layout/orgChart1"/>
    <dgm:cxn modelId="{55A38056-D525-DD41-B796-CBABD2DBCF79}" type="presParOf" srcId="{E087D44F-76B6-6845-868C-DC5CB7CC4E44}" destId="{AB9C6A8C-847D-A040-8008-FA9E2EF5285E}" srcOrd="2" destOrd="0" presId="urn:microsoft.com/office/officeart/2005/8/layout/orgChart1"/>
    <dgm:cxn modelId="{F97B34C5-F5D7-0043-AE5B-510F8DB3279A}" type="presParOf" srcId="{AB9C6A8C-847D-A040-8008-FA9E2EF5285E}" destId="{30DD86DE-CBC5-5440-84F8-9C9BBBF4AEE3}" srcOrd="0" destOrd="0" presId="urn:microsoft.com/office/officeart/2005/8/layout/orgChart1"/>
    <dgm:cxn modelId="{D4323316-BBEC-E542-BA05-C54747BD354D}" type="presParOf" srcId="{AB9C6A8C-847D-A040-8008-FA9E2EF5285E}" destId="{789AE81D-B7EC-4445-B8BD-60CC706ECFB9}" srcOrd="1" destOrd="0" presId="urn:microsoft.com/office/officeart/2005/8/layout/orgChart1"/>
    <dgm:cxn modelId="{BBA5CE00-6E25-D349-B5CF-FA45FC8F23A9}" type="presParOf" srcId="{789AE81D-B7EC-4445-B8BD-60CC706ECFB9}" destId="{4E80630C-9E9F-AF40-85F1-84E16994655E}" srcOrd="0" destOrd="0" presId="urn:microsoft.com/office/officeart/2005/8/layout/orgChart1"/>
    <dgm:cxn modelId="{FE292E8B-9344-BB48-8C43-42440481B6D4}" type="presParOf" srcId="{4E80630C-9E9F-AF40-85F1-84E16994655E}" destId="{4B95A26D-1CE0-6D49-A210-24DF216C36C5}" srcOrd="0" destOrd="0" presId="urn:microsoft.com/office/officeart/2005/8/layout/orgChart1"/>
    <dgm:cxn modelId="{1CBCD2C0-C608-B943-9901-60097C09CE48}" type="presParOf" srcId="{4E80630C-9E9F-AF40-85F1-84E16994655E}" destId="{FE874718-9404-034A-BFD1-320352A7E3B3}" srcOrd="1" destOrd="0" presId="urn:microsoft.com/office/officeart/2005/8/layout/orgChart1"/>
    <dgm:cxn modelId="{1E1379E3-77C5-3E46-8B14-B0A1D50A53FF}" type="presParOf" srcId="{789AE81D-B7EC-4445-B8BD-60CC706ECFB9}" destId="{D65A3885-2B4E-754C-99F7-7C0D5BBD19A2}" srcOrd="1" destOrd="0" presId="urn:microsoft.com/office/officeart/2005/8/layout/orgChart1"/>
    <dgm:cxn modelId="{9779B117-2DA2-EC48-A74C-1EFAEAD5421F}" type="presParOf" srcId="{789AE81D-B7EC-4445-B8BD-60CC706ECFB9}" destId="{A0C51BCD-0D03-CA4D-A256-829E697E6A18}" srcOrd="2" destOrd="0" presId="urn:microsoft.com/office/officeart/2005/8/layout/orgChart1"/>
    <dgm:cxn modelId="{643E78AF-4A48-294F-92A8-2779DF65D060}" type="presParOf" srcId="{817600CC-34EA-E44B-8354-85DEB81C3767}" destId="{757C7AF9-89FD-3F42-94C2-F18B6EB5EEE4}" srcOrd="2" destOrd="0" presId="urn:microsoft.com/office/officeart/2005/8/layout/orgChart1"/>
    <dgm:cxn modelId="{4EDAE3C8-8D02-C642-B64A-EFD44A97551B}" type="presParOf" srcId="{817600CC-34EA-E44B-8354-85DEB81C3767}" destId="{B5FCD97C-9760-7946-B517-D43F46909CCA}" srcOrd="3" destOrd="0" presId="urn:microsoft.com/office/officeart/2005/8/layout/orgChart1"/>
    <dgm:cxn modelId="{CF5225E5-D030-5940-8FB7-4FEBC1376B21}" type="presParOf" srcId="{B5FCD97C-9760-7946-B517-D43F46909CCA}" destId="{4E79F7A4-5C1A-7843-A8BF-FE858B28CDCD}" srcOrd="0" destOrd="0" presId="urn:microsoft.com/office/officeart/2005/8/layout/orgChart1"/>
    <dgm:cxn modelId="{4EFB4464-DD01-C345-ACD5-21C3DBAA2116}" type="presParOf" srcId="{4E79F7A4-5C1A-7843-A8BF-FE858B28CDCD}" destId="{11ACE50E-2B6D-334A-90A5-2C569C9D86F8}" srcOrd="0" destOrd="0" presId="urn:microsoft.com/office/officeart/2005/8/layout/orgChart1"/>
    <dgm:cxn modelId="{A59E1695-4EEF-FF42-BF36-D0F3B1B610B0}" type="presParOf" srcId="{4E79F7A4-5C1A-7843-A8BF-FE858B28CDCD}" destId="{76614B91-7CE8-3544-A0DF-60F8A2A02426}" srcOrd="1" destOrd="0" presId="urn:microsoft.com/office/officeart/2005/8/layout/orgChart1"/>
    <dgm:cxn modelId="{C8AF3512-7ED1-6E42-9A43-17FA0BFB96AC}" type="presParOf" srcId="{B5FCD97C-9760-7946-B517-D43F46909CCA}" destId="{887A65AB-C373-9C4E-93B3-3E3F22138105}" srcOrd="1" destOrd="0" presId="urn:microsoft.com/office/officeart/2005/8/layout/orgChart1"/>
    <dgm:cxn modelId="{A72FFFDF-D735-FD4C-A5D1-DD75BFF05E94}" type="presParOf" srcId="{B5FCD97C-9760-7946-B517-D43F46909CCA}" destId="{745888B4-76EF-C242-8B21-950384D4629F}"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7C7AF9-89FD-3F42-94C2-F18B6EB5EEE4}">
      <dsp:nvSpPr>
        <dsp:cNvPr id="0" name=""/>
        <dsp:cNvSpPr/>
      </dsp:nvSpPr>
      <dsp:spPr>
        <a:xfrm>
          <a:off x="2623486" y="479680"/>
          <a:ext cx="100559" cy="440546"/>
        </a:xfrm>
        <a:custGeom>
          <a:avLst/>
          <a:gdLst/>
          <a:ahLst/>
          <a:cxnLst/>
          <a:rect l="0" t="0" r="0" b="0"/>
          <a:pathLst>
            <a:path>
              <a:moveTo>
                <a:pt x="0" y="0"/>
              </a:moveTo>
              <a:lnTo>
                <a:pt x="0" y="440546"/>
              </a:lnTo>
              <a:lnTo>
                <a:pt x="100559" y="440546"/>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0DD86DE-CBC5-5440-84F8-9C9BBBF4AEE3}">
      <dsp:nvSpPr>
        <dsp:cNvPr id="0" name=""/>
        <dsp:cNvSpPr/>
      </dsp:nvSpPr>
      <dsp:spPr>
        <a:xfrm>
          <a:off x="1943512" y="1159653"/>
          <a:ext cx="100559" cy="440546"/>
        </a:xfrm>
        <a:custGeom>
          <a:avLst/>
          <a:gdLst/>
          <a:ahLst/>
          <a:cxnLst/>
          <a:rect l="0" t="0" r="0" b="0"/>
          <a:pathLst>
            <a:path>
              <a:moveTo>
                <a:pt x="100559" y="0"/>
              </a:moveTo>
              <a:lnTo>
                <a:pt x="100559" y="440546"/>
              </a:lnTo>
              <a:lnTo>
                <a:pt x="0" y="440546"/>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E17BD6E-935A-9245-86FB-E25A026C656B}">
      <dsp:nvSpPr>
        <dsp:cNvPr id="0" name=""/>
        <dsp:cNvSpPr/>
      </dsp:nvSpPr>
      <dsp:spPr>
        <a:xfrm>
          <a:off x="2522926" y="479680"/>
          <a:ext cx="100559" cy="440546"/>
        </a:xfrm>
        <a:custGeom>
          <a:avLst/>
          <a:gdLst/>
          <a:ahLst/>
          <a:cxnLst/>
          <a:rect l="0" t="0" r="0" b="0"/>
          <a:pathLst>
            <a:path>
              <a:moveTo>
                <a:pt x="100559" y="0"/>
              </a:moveTo>
              <a:lnTo>
                <a:pt x="100559" y="440546"/>
              </a:lnTo>
              <a:lnTo>
                <a:pt x="0" y="440546"/>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1E04D0E-01AB-824D-9E59-09C74C6B4205}">
      <dsp:nvSpPr>
        <dsp:cNvPr id="0" name=""/>
        <dsp:cNvSpPr/>
      </dsp:nvSpPr>
      <dsp:spPr>
        <a:xfrm>
          <a:off x="3978644" y="2519600"/>
          <a:ext cx="143656" cy="440546"/>
        </a:xfrm>
        <a:custGeom>
          <a:avLst/>
          <a:gdLst/>
          <a:ahLst/>
          <a:cxnLst/>
          <a:rect l="0" t="0" r="0" b="0"/>
          <a:pathLst>
            <a:path>
              <a:moveTo>
                <a:pt x="0" y="0"/>
              </a:moveTo>
              <a:lnTo>
                <a:pt x="0" y="440546"/>
              </a:lnTo>
              <a:lnTo>
                <a:pt x="143656" y="440546"/>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0CECB4F-5419-D746-8EF0-280A76B10725}">
      <dsp:nvSpPr>
        <dsp:cNvPr id="0" name=""/>
        <dsp:cNvSpPr/>
      </dsp:nvSpPr>
      <dsp:spPr>
        <a:xfrm>
          <a:off x="2623486" y="479680"/>
          <a:ext cx="1738241" cy="1561065"/>
        </a:xfrm>
        <a:custGeom>
          <a:avLst/>
          <a:gdLst/>
          <a:ahLst/>
          <a:cxnLst/>
          <a:rect l="0" t="0" r="0" b="0"/>
          <a:pathLst>
            <a:path>
              <a:moveTo>
                <a:pt x="0" y="0"/>
              </a:moveTo>
              <a:lnTo>
                <a:pt x="0" y="1460506"/>
              </a:lnTo>
              <a:lnTo>
                <a:pt x="1738241" y="1460506"/>
              </a:lnTo>
              <a:lnTo>
                <a:pt x="1738241" y="1561065"/>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D5E5E79-960A-1E4C-84BC-26804D68B9D4}">
      <dsp:nvSpPr>
        <dsp:cNvPr id="0" name=""/>
        <dsp:cNvSpPr/>
      </dsp:nvSpPr>
      <dsp:spPr>
        <a:xfrm>
          <a:off x="2819816" y="2519600"/>
          <a:ext cx="143656" cy="440546"/>
        </a:xfrm>
        <a:custGeom>
          <a:avLst/>
          <a:gdLst/>
          <a:ahLst/>
          <a:cxnLst/>
          <a:rect l="0" t="0" r="0" b="0"/>
          <a:pathLst>
            <a:path>
              <a:moveTo>
                <a:pt x="0" y="0"/>
              </a:moveTo>
              <a:lnTo>
                <a:pt x="0" y="440546"/>
              </a:lnTo>
              <a:lnTo>
                <a:pt x="143656" y="440546"/>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E7A9BE0-49E5-8C43-A218-152804C903EB}">
      <dsp:nvSpPr>
        <dsp:cNvPr id="0" name=""/>
        <dsp:cNvSpPr/>
      </dsp:nvSpPr>
      <dsp:spPr>
        <a:xfrm>
          <a:off x="2623486" y="479680"/>
          <a:ext cx="579413" cy="1561065"/>
        </a:xfrm>
        <a:custGeom>
          <a:avLst/>
          <a:gdLst/>
          <a:ahLst/>
          <a:cxnLst/>
          <a:rect l="0" t="0" r="0" b="0"/>
          <a:pathLst>
            <a:path>
              <a:moveTo>
                <a:pt x="0" y="0"/>
              </a:moveTo>
              <a:lnTo>
                <a:pt x="0" y="1460506"/>
              </a:lnTo>
              <a:lnTo>
                <a:pt x="579413" y="1460506"/>
              </a:lnTo>
              <a:lnTo>
                <a:pt x="579413" y="1561065"/>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7290EE6-9DA4-6841-BD6A-ED086FA7D20C}">
      <dsp:nvSpPr>
        <dsp:cNvPr id="0" name=""/>
        <dsp:cNvSpPr/>
      </dsp:nvSpPr>
      <dsp:spPr>
        <a:xfrm>
          <a:off x="1660988" y="2519600"/>
          <a:ext cx="143656" cy="440546"/>
        </a:xfrm>
        <a:custGeom>
          <a:avLst/>
          <a:gdLst/>
          <a:ahLst/>
          <a:cxnLst/>
          <a:rect l="0" t="0" r="0" b="0"/>
          <a:pathLst>
            <a:path>
              <a:moveTo>
                <a:pt x="0" y="0"/>
              </a:moveTo>
              <a:lnTo>
                <a:pt x="0" y="440546"/>
              </a:lnTo>
              <a:lnTo>
                <a:pt x="143656" y="440546"/>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6A871CE-52C9-1B42-8A42-B20F6F8BF95A}">
      <dsp:nvSpPr>
        <dsp:cNvPr id="0" name=""/>
        <dsp:cNvSpPr/>
      </dsp:nvSpPr>
      <dsp:spPr>
        <a:xfrm>
          <a:off x="2044072" y="479680"/>
          <a:ext cx="579413" cy="1561065"/>
        </a:xfrm>
        <a:custGeom>
          <a:avLst/>
          <a:gdLst/>
          <a:ahLst/>
          <a:cxnLst/>
          <a:rect l="0" t="0" r="0" b="0"/>
          <a:pathLst>
            <a:path>
              <a:moveTo>
                <a:pt x="579413" y="0"/>
              </a:moveTo>
              <a:lnTo>
                <a:pt x="579413" y="1460506"/>
              </a:lnTo>
              <a:lnTo>
                <a:pt x="0" y="1460506"/>
              </a:lnTo>
              <a:lnTo>
                <a:pt x="0" y="1561065"/>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67C19AA-0C2E-3F43-A4A8-DF35A0364FC4}">
      <dsp:nvSpPr>
        <dsp:cNvPr id="0" name=""/>
        <dsp:cNvSpPr/>
      </dsp:nvSpPr>
      <dsp:spPr>
        <a:xfrm>
          <a:off x="502160" y="2519600"/>
          <a:ext cx="143656" cy="440546"/>
        </a:xfrm>
        <a:custGeom>
          <a:avLst/>
          <a:gdLst/>
          <a:ahLst/>
          <a:cxnLst/>
          <a:rect l="0" t="0" r="0" b="0"/>
          <a:pathLst>
            <a:path>
              <a:moveTo>
                <a:pt x="0" y="0"/>
              </a:moveTo>
              <a:lnTo>
                <a:pt x="0" y="440546"/>
              </a:lnTo>
              <a:lnTo>
                <a:pt x="143656" y="440546"/>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CE23200-FBC3-694A-B4FD-86297B2230D3}">
      <dsp:nvSpPr>
        <dsp:cNvPr id="0" name=""/>
        <dsp:cNvSpPr/>
      </dsp:nvSpPr>
      <dsp:spPr>
        <a:xfrm>
          <a:off x="885244" y="479680"/>
          <a:ext cx="1738241" cy="1561065"/>
        </a:xfrm>
        <a:custGeom>
          <a:avLst/>
          <a:gdLst/>
          <a:ahLst/>
          <a:cxnLst/>
          <a:rect l="0" t="0" r="0" b="0"/>
          <a:pathLst>
            <a:path>
              <a:moveTo>
                <a:pt x="1738241" y="0"/>
              </a:moveTo>
              <a:lnTo>
                <a:pt x="1738241" y="1460506"/>
              </a:lnTo>
              <a:lnTo>
                <a:pt x="0" y="1460506"/>
              </a:lnTo>
              <a:lnTo>
                <a:pt x="0" y="1561065"/>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2501AAB-CD0C-E940-A3B4-E20AAC2459DA}">
      <dsp:nvSpPr>
        <dsp:cNvPr id="0" name=""/>
        <dsp:cNvSpPr/>
      </dsp:nvSpPr>
      <dsp:spPr>
        <a:xfrm>
          <a:off x="2144631" y="825"/>
          <a:ext cx="957708" cy="47885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Doctor Mark Borth</a:t>
          </a:r>
        </a:p>
      </dsp:txBody>
      <dsp:txXfrm>
        <a:off x="2144631" y="825"/>
        <a:ext cx="957708" cy="478854"/>
      </dsp:txXfrm>
    </dsp:sp>
    <dsp:sp modelId="{1D37DADF-F4F4-5242-9A8C-016CC3E1E992}">
      <dsp:nvSpPr>
        <dsp:cNvPr id="0" name=""/>
        <dsp:cNvSpPr/>
      </dsp:nvSpPr>
      <dsp:spPr>
        <a:xfrm>
          <a:off x="406390" y="2040746"/>
          <a:ext cx="957708" cy="47885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Doctor Jun Atiga</a:t>
          </a:r>
        </a:p>
      </dsp:txBody>
      <dsp:txXfrm>
        <a:off x="406390" y="2040746"/>
        <a:ext cx="957708" cy="478854"/>
      </dsp:txXfrm>
    </dsp:sp>
    <dsp:sp modelId="{6FCE13A5-8063-AE43-BE9B-117F6E5C647E}">
      <dsp:nvSpPr>
        <dsp:cNvPr id="0" name=""/>
        <dsp:cNvSpPr/>
      </dsp:nvSpPr>
      <dsp:spPr>
        <a:xfrm>
          <a:off x="645817" y="2720719"/>
          <a:ext cx="957708" cy="47885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Bonny Hilton, MA</a:t>
          </a:r>
        </a:p>
      </dsp:txBody>
      <dsp:txXfrm>
        <a:off x="645817" y="2720719"/>
        <a:ext cx="957708" cy="478854"/>
      </dsp:txXfrm>
    </dsp:sp>
    <dsp:sp modelId="{5D6170B4-38E0-9E42-B2C9-499B02EE4018}">
      <dsp:nvSpPr>
        <dsp:cNvPr id="0" name=""/>
        <dsp:cNvSpPr/>
      </dsp:nvSpPr>
      <dsp:spPr>
        <a:xfrm>
          <a:off x="1565217" y="2040746"/>
          <a:ext cx="957708" cy="47885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Chelsea Hardesty, PA</a:t>
          </a:r>
        </a:p>
      </dsp:txBody>
      <dsp:txXfrm>
        <a:off x="1565217" y="2040746"/>
        <a:ext cx="957708" cy="478854"/>
      </dsp:txXfrm>
    </dsp:sp>
    <dsp:sp modelId="{50EE34BB-4B41-4C40-A461-F1AF07326E10}">
      <dsp:nvSpPr>
        <dsp:cNvPr id="0" name=""/>
        <dsp:cNvSpPr/>
      </dsp:nvSpPr>
      <dsp:spPr>
        <a:xfrm>
          <a:off x="1804645" y="2720719"/>
          <a:ext cx="957708" cy="47885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Shelley Robertson, MA</a:t>
          </a:r>
        </a:p>
      </dsp:txBody>
      <dsp:txXfrm>
        <a:off x="1804645" y="2720719"/>
        <a:ext cx="957708" cy="478854"/>
      </dsp:txXfrm>
    </dsp:sp>
    <dsp:sp modelId="{8C56FDC6-13BF-4240-B446-1D3300ED8D2B}">
      <dsp:nvSpPr>
        <dsp:cNvPr id="0" name=""/>
        <dsp:cNvSpPr/>
      </dsp:nvSpPr>
      <dsp:spPr>
        <a:xfrm>
          <a:off x="2724045" y="2040746"/>
          <a:ext cx="957708" cy="47885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Contessa Johnson, PA</a:t>
          </a:r>
        </a:p>
      </dsp:txBody>
      <dsp:txXfrm>
        <a:off x="2724045" y="2040746"/>
        <a:ext cx="957708" cy="478854"/>
      </dsp:txXfrm>
    </dsp:sp>
    <dsp:sp modelId="{215798D5-2C6B-7744-9C11-7B74FC96F90D}">
      <dsp:nvSpPr>
        <dsp:cNvPr id="0" name=""/>
        <dsp:cNvSpPr/>
      </dsp:nvSpPr>
      <dsp:spPr>
        <a:xfrm>
          <a:off x="2963473" y="2720719"/>
          <a:ext cx="957708" cy="47885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Joy Patrickson, MA</a:t>
          </a:r>
        </a:p>
      </dsp:txBody>
      <dsp:txXfrm>
        <a:off x="2963473" y="2720719"/>
        <a:ext cx="957708" cy="478854"/>
      </dsp:txXfrm>
    </dsp:sp>
    <dsp:sp modelId="{B85A5483-7617-CF4F-988D-750251BCF3B7}">
      <dsp:nvSpPr>
        <dsp:cNvPr id="0" name=""/>
        <dsp:cNvSpPr/>
      </dsp:nvSpPr>
      <dsp:spPr>
        <a:xfrm>
          <a:off x="3882873" y="2040746"/>
          <a:ext cx="957708" cy="47885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Taylor Todd, PA </a:t>
          </a:r>
        </a:p>
      </dsp:txBody>
      <dsp:txXfrm>
        <a:off x="3882873" y="2040746"/>
        <a:ext cx="957708" cy="478854"/>
      </dsp:txXfrm>
    </dsp:sp>
    <dsp:sp modelId="{8486DCC6-E05A-5044-94D5-B00510A4015C}">
      <dsp:nvSpPr>
        <dsp:cNvPr id="0" name=""/>
        <dsp:cNvSpPr/>
      </dsp:nvSpPr>
      <dsp:spPr>
        <a:xfrm>
          <a:off x="4122300" y="2720719"/>
          <a:ext cx="957708" cy="47885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Honor Smith, MA</a:t>
          </a:r>
        </a:p>
      </dsp:txBody>
      <dsp:txXfrm>
        <a:off x="4122300" y="2720719"/>
        <a:ext cx="957708" cy="478854"/>
      </dsp:txXfrm>
    </dsp:sp>
    <dsp:sp modelId="{F96A69BD-CEA7-1943-B699-DF2AB1BB2123}">
      <dsp:nvSpPr>
        <dsp:cNvPr id="0" name=""/>
        <dsp:cNvSpPr/>
      </dsp:nvSpPr>
      <dsp:spPr>
        <a:xfrm>
          <a:off x="1565217" y="680799"/>
          <a:ext cx="957708" cy="47885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Millie Heartwick, Office manager</a:t>
          </a:r>
        </a:p>
      </dsp:txBody>
      <dsp:txXfrm>
        <a:off x="1565217" y="680799"/>
        <a:ext cx="957708" cy="478854"/>
      </dsp:txXfrm>
    </dsp:sp>
    <dsp:sp modelId="{4B95A26D-1CE0-6D49-A210-24DF216C36C5}">
      <dsp:nvSpPr>
        <dsp:cNvPr id="0" name=""/>
        <dsp:cNvSpPr/>
      </dsp:nvSpPr>
      <dsp:spPr>
        <a:xfrm>
          <a:off x="985804" y="1360772"/>
          <a:ext cx="957708" cy="47885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Jessica Wood, Secretary</a:t>
          </a:r>
        </a:p>
      </dsp:txBody>
      <dsp:txXfrm>
        <a:off x="985804" y="1360772"/>
        <a:ext cx="957708" cy="478854"/>
      </dsp:txXfrm>
    </dsp:sp>
    <dsp:sp modelId="{11ACE50E-2B6D-334A-90A5-2C569C9D86F8}">
      <dsp:nvSpPr>
        <dsp:cNvPr id="0" name=""/>
        <dsp:cNvSpPr/>
      </dsp:nvSpPr>
      <dsp:spPr>
        <a:xfrm>
          <a:off x="2724045" y="680799"/>
          <a:ext cx="957708" cy="47885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Kelsey Borth, Nurse</a:t>
          </a:r>
        </a:p>
      </dsp:txBody>
      <dsp:txXfrm>
        <a:off x="2724045" y="680799"/>
        <a:ext cx="957708" cy="4788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4DCFE15-0270-4EF7-83E9-A0A7D585A98D}">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EF3A5-413F-384C-A785-22619B95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3179</Words>
  <Characters>18125</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Project Charter</vt:lpstr>
    </vt:vector>
  </TitlesOfParts>
  <Company/>
  <LinksUpToDate>false</LinksUpToDate>
  <CharactersWithSpaces>21262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dc:title>
  <dc:subject>.</dc:subject>
  <dc:creator>Cristol,Lora</dc:creator>
  <cp:keywords/>
  <cp:lastModifiedBy>Kristen Robeson</cp:lastModifiedBy>
  <cp:revision>3</cp:revision>
  <dcterms:created xsi:type="dcterms:W3CDTF">2014-11-19T06:58:00Z</dcterms:created>
  <dcterms:modified xsi:type="dcterms:W3CDTF">2014-11-19T07:02:00Z</dcterms:modified>
</cp:coreProperties>
</file>